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1F815" w14:textId="77777777" w:rsidR="00A348A3" w:rsidRDefault="00A348A3">
      <w:pPr>
        <w:rPr>
          <w:rFonts w:cstheme="minorHAnsi"/>
          <w:b/>
          <w:u w:val="single"/>
        </w:rPr>
      </w:pPr>
    </w:p>
    <w:p w14:paraId="776F5F27" w14:textId="7718039D" w:rsidR="00A348A3" w:rsidRDefault="00A348A3">
      <w:pPr>
        <w:rPr>
          <w:rFonts w:cstheme="minorHAnsi"/>
          <w:b/>
          <w:u w:val="single"/>
        </w:rPr>
      </w:pPr>
    </w:p>
    <w:p w14:paraId="40051A4B" w14:textId="6A41D151" w:rsidR="00A348A3" w:rsidRDefault="003E5008">
      <w:pPr>
        <w:rPr>
          <w:rFonts w:cstheme="minorHAnsi"/>
          <w:b/>
          <w:u w:val="single"/>
        </w:rPr>
      </w:pPr>
      <w:r>
        <w:rPr>
          <w:noProof/>
        </w:rPr>
        <w:drawing>
          <wp:inline distT="0" distB="0" distL="0" distR="0" wp14:anchorId="7A080A42" wp14:editId="217E6D28">
            <wp:extent cx="5219700" cy="5934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A040F" w14:textId="40C4D75F" w:rsidR="00A348A3" w:rsidRDefault="00A348A3">
      <w:pPr>
        <w:rPr>
          <w:rFonts w:cstheme="minorHAnsi"/>
          <w:b/>
          <w:u w:val="single"/>
        </w:rPr>
      </w:pPr>
    </w:p>
    <w:p w14:paraId="060C6D16" w14:textId="4CC8874A" w:rsidR="00A348A3" w:rsidRDefault="00A348A3">
      <w:pPr>
        <w:rPr>
          <w:rFonts w:cstheme="minorHAnsi"/>
          <w:b/>
          <w:u w:val="single"/>
        </w:rPr>
      </w:pPr>
    </w:p>
    <w:p w14:paraId="4702E8A6" w14:textId="77777777" w:rsidR="000C5C90" w:rsidRDefault="000C5C90">
      <w:pPr>
        <w:rPr>
          <w:rFonts w:cstheme="minorHAnsi"/>
          <w:b/>
          <w:u w:val="single"/>
        </w:rPr>
      </w:pPr>
    </w:p>
    <w:p w14:paraId="10DCF3F2" w14:textId="5B323E50" w:rsidR="00A348A3" w:rsidRDefault="00A348A3">
      <w:pPr>
        <w:rPr>
          <w:rFonts w:cstheme="minorHAnsi"/>
          <w:b/>
          <w:u w:val="single"/>
        </w:rPr>
      </w:pPr>
    </w:p>
    <w:p w14:paraId="318D77E0" w14:textId="1B3CAD09" w:rsidR="001A4C2E" w:rsidRDefault="001A4C2E">
      <w:pPr>
        <w:rPr>
          <w:rFonts w:cstheme="minorHAnsi"/>
          <w:b/>
          <w:u w:val="single"/>
        </w:rPr>
      </w:pPr>
    </w:p>
    <w:p w14:paraId="01C6F1E3" w14:textId="483A4D1C" w:rsidR="001A4C2E" w:rsidRDefault="001A4C2E">
      <w:pPr>
        <w:rPr>
          <w:rFonts w:cstheme="minorHAnsi"/>
          <w:b/>
          <w:u w:val="single"/>
        </w:rPr>
      </w:pPr>
    </w:p>
    <w:p w14:paraId="7FACF520" w14:textId="2944C82F" w:rsidR="001A4C2E" w:rsidRDefault="001A4C2E">
      <w:pPr>
        <w:rPr>
          <w:rFonts w:cstheme="minorHAnsi"/>
          <w:b/>
          <w:u w:val="single"/>
        </w:rPr>
      </w:pPr>
    </w:p>
    <w:p w14:paraId="03E5A5DC" w14:textId="77777777" w:rsidR="003E5008" w:rsidRDefault="003E5008">
      <w:pPr>
        <w:rPr>
          <w:rFonts w:cstheme="minorHAnsi"/>
          <w:b/>
          <w:u w:val="single"/>
        </w:rPr>
      </w:pPr>
    </w:p>
    <w:p w14:paraId="3640B9DB" w14:textId="6B06EE02" w:rsidR="00252939" w:rsidRPr="00403494" w:rsidRDefault="00511CF3">
      <w:pPr>
        <w:rPr>
          <w:rFonts w:cstheme="minorHAnsi"/>
          <w:b/>
          <w:u w:val="single"/>
        </w:rPr>
      </w:pPr>
      <w:bookmarkStart w:id="0" w:name="_GoBack"/>
      <w:bookmarkEnd w:id="0"/>
      <w:r w:rsidRPr="00403494">
        <w:rPr>
          <w:rFonts w:cstheme="minorHAnsi"/>
          <w:b/>
          <w:u w:val="single"/>
        </w:rPr>
        <w:lastRenderedPageBreak/>
        <w:t>Intended Use:</w:t>
      </w:r>
    </w:p>
    <w:p w14:paraId="3CEF444F" w14:textId="4C72EDD4" w:rsidR="00511CF3" w:rsidRPr="00403494" w:rsidRDefault="00511CF3">
      <w:pPr>
        <w:rPr>
          <w:rFonts w:cstheme="minorHAnsi"/>
        </w:rPr>
      </w:pPr>
      <w:r w:rsidRPr="00403494">
        <w:rPr>
          <w:rFonts w:cstheme="minorHAnsi"/>
        </w:rPr>
        <w:t>The Medisafe Sonic Irrigator Semi-Automatic is principally intended to clean hollow (cannulated) instruments, surgical instruments, and associated products. This is achieved through a combination of ultrasonic activity and low-frequency Cannulated Pulse Enhancement (CPE) fluid re-circulation to dislodge and flush away unwanted debris from both the outside and the inside (hollow instruments only) of items placed in the wash tank.</w:t>
      </w:r>
    </w:p>
    <w:p w14:paraId="62EEFF70" w14:textId="284BD7A7" w:rsidR="00511CF3" w:rsidRPr="00403494" w:rsidRDefault="00511CF3" w:rsidP="00511CF3">
      <w:pPr>
        <w:rPr>
          <w:rFonts w:cstheme="minorHAnsi"/>
          <w:b/>
          <w:u w:val="single"/>
        </w:rPr>
      </w:pPr>
      <w:r w:rsidRPr="00403494">
        <w:rPr>
          <w:rFonts w:cstheme="minorHAnsi"/>
          <w:b/>
          <w:u w:val="single"/>
        </w:rPr>
        <w:t>Product features:</w:t>
      </w:r>
    </w:p>
    <w:p w14:paraId="6266EBED" w14:textId="5C6FCAB6" w:rsidR="00A958FF" w:rsidRPr="00403494" w:rsidRDefault="00CD4967" w:rsidP="00511CF3">
      <w:pPr>
        <w:rPr>
          <w:rFonts w:cstheme="minorHAnsi"/>
          <w:b/>
          <w:u w:val="single"/>
        </w:rPr>
      </w:pPr>
      <w:r w:rsidRPr="00403494">
        <w:rPr>
          <w:rFonts w:cstheme="minorHAnsi"/>
          <w:noProof/>
        </w:rPr>
        <w:drawing>
          <wp:inline distT="0" distB="0" distL="0" distR="0" wp14:anchorId="47C094D7" wp14:editId="63531DEF">
            <wp:extent cx="5731510" cy="360553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28F3A" w14:textId="77777777" w:rsidR="00A958FF" w:rsidRPr="00403494" w:rsidRDefault="00A958FF" w:rsidP="00511CF3">
      <w:pPr>
        <w:rPr>
          <w:rFonts w:cstheme="minorHAnsi"/>
          <w:b/>
          <w:u w:val="single"/>
        </w:rPr>
      </w:pPr>
    </w:p>
    <w:p w14:paraId="32A4974B" w14:textId="77777777" w:rsidR="00A958FF" w:rsidRPr="00403494" w:rsidRDefault="00A958FF" w:rsidP="00511CF3">
      <w:pPr>
        <w:rPr>
          <w:rFonts w:cstheme="minorHAnsi"/>
          <w:b/>
          <w:u w:val="single"/>
        </w:rPr>
      </w:pPr>
    </w:p>
    <w:p w14:paraId="757A2CF7" w14:textId="77777777" w:rsidR="00A958FF" w:rsidRPr="00403494" w:rsidRDefault="00A958FF" w:rsidP="00511CF3">
      <w:pPr>
        <w:rPr>
          <w:rFonts w:cstheme="minorHAnsi"/>
          <w:b/>
          <w:u w:val="single"/>
        </w:rPr>
      </w:pPr>
    </w:p>
    <w:p w14:paraId="28BB2DAA" w14:textId="77777777" w:rsidR="00A958FF" w:rsidRPr="00403494" w:rsidRDefault="00A958FF" w:rsidP="00511CF3">
      <w:pPr>
        <w:rPr>
          <w:rFonts w:cstheme="minorHAnsi"/>
          <w:b/>
          <w:u w:val="single"/>
        </w:rPr>
      </w:pPr>
    </w:p>
    <w:p w14:paraId="63891E2C" w14:textId="4C76B65A" w:rsidR="00A958FF" w:rsidRPr="00403494" w:rsidRDefault="00A958FF" w:rsidP="00511CF3">
      <w:pPr>
        <w:rPr>
          <w:rFonts w:cstheme="minorHAnsi"/>
          <w:b/>
          <w:u w:val="single"/>
        </w:rPr>
      </w:pPr>
    </w:p>
    <w:p w14:paraId="013E7E94" w14:textId="558AAC1C" w:rsidR="00CF497C" w:rsidRPr="00403494" w:rsidRDefault="00CF497C" w:rsidP="00511CF3">
      <w:pPr>
        <w:rPr>
          <w:rFonts w:cstheme="minorHAnsi"/>
          <w:b/>
          <w:u w:val="single"/>
        </w:rPr>
      </w:pPr>
    </w:p>
    <w:p w14:paraId="43F99ECA" w14:textId="5A4D90E9" w:rsidR="00CF497C" w:rsidRPr="00403494" w:rsidRDefault="00CF497C" w:rsidP="00511CF3">
      <w:pPr>
        <w:rPr>
          <w:rFonts w:cstheme="minorHAnsi"/>
          <w:b/>
          <w:u w:val="single"/>
        </w:rPr>
      </w:pPr>
    </w:p>
    <w:p w14:paraId="6CBD1934" w14:textId="2D7CC293" w:rsidR="00CF497C" w:rsidRPr="00403494" w:rsidRDefault="00CF497C" w:rsidP="00511CF3">
      <w:pPr>
        <w:rPr>
          <w:rFonts w:cstheme="minorHAnsi"/>
          <w:b/>
          <w:u w:val="single"/>
        </w:rPr>
      </w:pPr>
    </w:p>
    <w:p w14:paraId="26413D6C" w14:textId="2FDE1EAB" w:rsidR="00CF497C" w:rsidRPr="00403494" w:rsidRDefault="00CF497C" w:rsidP="00511CF3">
      <w:pPr>
        <w:rPr>
          <w:rFonts w:cstheme="minorHAnsi"/>
          <w:b/>
          <w:u w:val="single"/>
        </w:rPr>
      </w:pPr>
    </w:p>
    <w:p w14:paraId="774B5611" w14:textId="77777777" w:rsidR="00CF497C" w:rsidRPr="00403494" w:rsidRDefault="00CF497C" w:rsidP="00511CF3">
      <w:pPr>
        <w:rPr>
          <w:rFonts w:cstheme="minorHAnsi"/>
          <w:b/>
          <w:u w:val="single"/>
        </w:rPr>
      </w:pPr>
    </w:p>
    <w:p w14:paraId="17C58BD8" w14:textId="77777777" w:rsidR="00A958FF" w:rsidRPr="00403494" w:rsidRDefault="00A958FF" w:rsidP="00511CF3">
      <w:pPr>
        <w:rPr>
          <w:rFonts w:cstheme="minorHAnsi"/>
          <w:b/>
          <w:u w:val="single"/>
        </w:rPr>
      </w:pPr>
    </w:p>
    <w:p w14:paraId="643689E9" w14:textId="1CDA9A43" w:rsidR="00A958FF" w:rsidRPr="00403494" w:rsidRDefault="00A958FF" w:rsidP="00511CF3">
      <w:pPr>
        <w:rPr>
          <w:rFonts w:cstheme="minorHAnsi"/>
          <w:b/>
          <w:u w:val="single"/>
        </w:rPr>
      </w:pPr>
    </w:p>
    <w:p w14:paraId="4620D522" w14:textId="4620DDCC" w:rsidR="00CF497C" w:rsidRPr="00403494" w:rsidRDefault="00511CF3" w:rsidP="00511CF3">
      <w:pPr>
        <w:rPr>
          <w:rFonts w:cstheme="minorHAnsi"/>
          <w:b/>
          <w:u w:val="single"/>
        </w:rPr>
      </w:pPr>
      <w:r w:rsidRPr="00403494">
        <w:rPr>
          <w:rFonts w:cstheme="minorHAnsi"/>
          <w:b/>
          <w:u w:val="single"/>
        </w:rPr>
        <w:lastRenderedPageBreak/>
        <w:t>Technical Specifications</w:t>
      </w:r>
    </w:p>
    <w:p w14:paraId="4FF26E7A" w14:textId="2C15E774" w:rsidR="00CF497C" w:rsidRPr="00403494" w:rsidRDefault="00CF497C" w:rsidP="00511CF3">
      <w:pPr>
        <w:rPr>
          <w:rFonts w:cstheme="minorHAnsi"/>
          <w:b/>
          <w:u w:val="single"/>
        </w:rPr>
      </w:pPr>
    </w:p>
    <w:p w14:paraId="140658D9" w14:textId="77777777" w:rsidR="00274BC9" w:rsidRPr="00403494" w:rsidRDefault="00274BC9" w:rsidP="00274BC9">
      <w:pPr>
        <w:spacing w:before="103"/>
        <w:ind w:left="467"/>
        <w:rPr>
          <w:rFonts w:cstheme="minorHAnsi"/>
          <w:b/>
        </w:rPr>
      </w:pPr>
      <w:r w:rsidRPr="00403494">
        <w:rPr>
          <w:rFonts w:cstheme="minorHAnsi"/>
          <w:b/>
        </w:rPr>
        <w:t>General:</w:t>
      </w:r>
    </w:p>
    <w:p w14:paraId="528B498F" w14:textId="77777777" w:rsidR="00274BC9" w:rsidRPr="00403494" w:rsidRDefault="00274BC9" w:rsidP="00274BC9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4491CCCA" w14:textId="77777777" w:rsidR="00274BC9" w:rsidRPr="00403494" w:rsidRDefault="00274BC9" w:rsidP="00274BC9">
      <w:pPr>
        <w:pStyle w:val="BodyText"/>
        <w:tabs>
          <w:tab w:val="left" w:pos="2627"/>
        </w:tabs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Medisafe</w:t>
      </w:r>
      <w:r w:rsidRPr="0040349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Part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No:</w:t>
      </w:r>
      <w:r w:rsidRPr="00403494">
        <w:rPr>
          <w:rFonts w:asciiTheme="minorHAnsi" w:hAnsiTheme="minorHAnsi" w:cstheme="minorHAnsi"/>
          <w:sz w:val="22"/>
          <w:szCs w:val="22"/>
        </w:rPr>
        <w:tab/>
        <w:t>MED1132 (240V)</w:t>
      </w:r>
    </w:p>
    <w:p w14:paraId="286A330E" w14:textId="77777777" w:rsidR="00274BC9" w:rsidRPr="00403494" w:rsidRDefault="00274BC9" w:rsidP="00274BC9">
      <w:pPr>
        <w:pStyle w:val="BodyText"/>
        <w:spacing w:before="37"/>
        <w:ind w:left="262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MED1132.1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(110V)</w:t>
      </w:r>
    </w:p>
    <w:p w14:paraId="0D35797B" w14:textId="77777777" w:rsidR="00274BC9" w:rsidRPr="00403494" w:rsidRDefault="00274BC9" w:rsidP="00274BC9">
      <w:pPr>
        <w:pStyle w:val="BodyText"/>
        <w:tabs>
          <w:tab w:val="left" w:pos="2627"/>
        </w:tabs>
        <w:spacing w:before="37" w:line="259" w:lineRule="auto"/>
        <w:ind w:left="2627" w:right="495" w:hanging="2161"/>
        <w:jc w:val="both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Model:</w:t>
      </w:r>
      <w:r w:rsidRPr="00403494">
        <w:rPr>
          <w:rFonts w:asciiTheme="minorHAnsi" w:hAnsiTheme="minorHAnsi" w:cstheme="minorHAnsi"/>
          <w:sz w:val="22"/>
          <w:szCs w:val="22"/>
        </w:rPr>
        <w:tab/>
        <w:t>Medisafe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SI Digital</w:t>
      </w:r>
      <w:r w:rsidRPr="00403494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noProof/>
          <w:w w:val="99"/>
          <w:position w:val="-2"/>
          <w:sz w:val="22"/>
          <w:szCs w:val="22"/>
        </w:rPr>
        <w:drawing>
          <wp:inline distT="0" distB="0" distL="0" distR="0" wp14:anchorId="19B2E3F5" wp14:editId="06B03265">
            <wp:extent cx="393433" cy="166814"/>
            <wp:effectExtent l="0" t="0" r="0" b="0"/>
            <wp:docPr id="1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433" cy="16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3494">
        <w:rPr>
          <w:rFonts w:asciiTheme="minorHAnsi" w:hAnsiTheme="minorHAnsi" w:cstheme="minorHAnsi"/>
          <w:w w:val="99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pacing w:val="-11"/>
          <w:w w:val="99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Cannulated Instrument</w:t>
      </w:r>
      <w:r w:rsidRPr="0040349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pacing w:val="-3"/>
          <w:sz w:val="22"/>
          <w:szCs w:val="22"/>
        </w:rPr>
        <w:t>Cleaner</w:t>
      </w:r>
    </w:p>
    <w:p w14:paraId="57820B8B" w14:textId="77777777" w:rsidR="00274BC9" w:rsidRPr="00403494" w:rsidRDefault="00274BC9" w:rsidP="00274BC9">
      <w:pPr>
        <w:pStyle w:val="BodyText"/>
        <w:tabs>
          <w:tab w:val="left" w:pos="2628"/>
        </w:tabs>
        <w:spacing w:before="19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Description:</w:t>
      </w:r>
      <w:r w:rsidRPr="00403494">
        <w:rPr>
          <w:rFonts w:asciiTheme="minorHAnsi" w:hAnsiTheme="minorHAnsi" w:cstheme="minorHAnsi"/>
          <w:sz w:val="22"/>
          <w:szCs w:val="22"/>
        </w:rPr>
        <w:tab/>
        <w:t>Medical Device Class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I</w:t>
      </w:r>
    </w:p>
    <w:p w14:paraId="3301C59D" w14:textId="77777777" w:rsidR="00274BC9" w:rsidRPr="00403494" w:rsidRDefault="00274BC9" w:rsidP="00274BC9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6606E403" w14:textId="77777777" w:rsidR="00274BC9" w:rsidRPr="00403494" w:rsidRDefault="00274BC9" w:rsidP="00274BC9">
      <w:pPr>
        <w:pStyle w:val="BodyText"/>
        <w:tabs>
          <w:tab w:val="left" w:pos="2627"/>
        </w:tabs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Intended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Purpose:</w:t>
      </w:r>
      <w:r w:rsidRPr="00403494">
        <w:rPr>
          <w:rFonts w:asciiTheme="minorHAnsi" w:hAnsiTheme="minorHAnsi" w:cstheme="minorHAnsi"/>
          <w:sz w:val="22"/>
          <w:szCs w:val="22"/>
        </w:rPr>
        <w:tab/>
        <w:t>Internal and external</w:t>
      </w:r>
    </w:p>
    <w:p w14:paraId="316627F9" w14:textId="77777777" w:rsidR="00274BC9" w:rsidRPr="00403494" w:rsidRDefault="00274BC9" w:rsidP="00274BC9">
      <w:pPr>
        <w:pStyle w:val="BodyText"/>
        <w:spacing w:before="37" w:line="276" w:lineRule="auto"/>
        <w:ind w:left="2627" w:right="446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cleaning of surgical instruments and associated products</w:t>
      </w:r>
    </w:p>
    <w:p w14:paraId="37184FFA" w14:textId="77777777" w:rsidR="00274BC9" w:rsidRPr="00403494" w:rsidRDefault="00274BC9" w:rsidP="00274BC9">
      <w:pPr>
        <w:pStyle w:val="BodyText"/>
        <w:tabs>
          <w:tab w:val="left" w:pos="2627"/>
        </w:tabs>
        <w:spacing w:before="1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Operating</w:t>
      </w:r>
      <w:r w:rsidRPr="004034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Process:</w:t>
      </w:r>
      <w:r w:rsidRPr="00403494">
        <w:rPr>
          <w:rFonts w:asciiTheme="minorHAnsi" w:hAnsiTheme="minorHAnsi" w:cstheme="minorHAnsi"/>
          <w:sz w:val="22"/>
          <w:szCs w:val="22"/>
        </w:rPr>
        <w:tab/>
        <w:t>Ultrasonic activity</w:t>
      </w:r>
    </w:p>
    <w:p w14:paraId="3AC0FF77" w14:textId="77777777" w:rsidR="00274BC9" w:rsidRPr="00403494" w:rsidRDefault="00274BC9" w:rsidP="00274BC9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19154350" w14:textId="77777777" w:rsidR="00274BC9" w:rsidRPr="00403494" w:rsidRDefault="00274BC9" w:rsidP="00274BC9">
      <w:pPr>
        <w:pStyle w:val="BodyText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Applied Standards:</w:t>
      </w:r>
    </w:p>
    <w:p w14:paraId="5FC407B0" w14:textId="77777777" w:rsidR="00274BC9" w:rsidRPr="00403494" w:rsidRDefault="00274BC9" w:rsidP="00274BC9">
      <w:pPr>
        <w:pStyle w:val="BodyText"/>
        <w:spacing w:before="37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BS2745: part 1: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1993</w:t>
      </w:r>
    </w:p>
    <w:p w14:paraId="7E67CA8B" w14:textId="77777777" w:rsidR="00274BC9" w:rsidRPr="00403494" w:rsidRDefault="00274BC9" w:rsidP="00274BC9">
      <w:pPr>
        <w:pStyle w:val="BodyText"/>
        <w:spacing w:before="37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BS2745: part 3: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1993</w:t>
      </w:r>
    </w:p>
    <w:p w14:paraId="6ED22E01" w14:textId="77777777" w:rsidR="00274BC9" w:rsidRPr="00403494" w:rsidRDefault="00274BC9" w:rsidP="00274BC9">
      <w:pPr>
        <w:pStyle w:val="BodyText"/>
        <w:spacing w:before="37" w:line="276" w:lineRule="auto"/>
        <w:ind w:left="467" w:right="1498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EN60101-1:2001 (2nd Edition) EN61010-2-045 (2001)</w:t>
      </w:r>
    </w:p>
    <w:p w14:paraId="103BD1C7" w14:textId="77777777" w:rsidR="00274BC9" w:rsidRPr="00403494" w:rsidRDefault="00274BC9" w:rsidP="00274BC9">
      <w:pPr>
        <w:pStyle w:val="BodyText"/>
        <w:spacing w:before="1" w:line="276" w:lineRule="auto"/>
        <w:ind w:left="467" w:right="2012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EN61326: 1997 A1: 1998 EN980</w:t>
      </w:r>
    </w:p>
    <w:p w14:paraId="61EB8B0B" w14:textId="77777777" w:rsidR="00274BC9" w:rsidRPr="00403494" w:rsidRDefault="00274BC9" w:rsidP="00274BC9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24421757" w14:textId="77777777" w:rsidR="00274BC9" w:rsidRPr="00403494" w:rsidRDefault="00274BC9" w:rsidP="00274BC9">
      <w:pPr>
        <w:ind w:left="467"/>
        <w:rPr>
          <w:rFonts w:cstheme="minorHAnsi"/>
          <w:b/>
        </w:rPr>
      </w:pPr>
      <w:r w:rsidRPr="00403494">
        <w:rPr>
          <w:rFonts w:cstheme="minorHAnsi"/>
          <w:b/>
        </w:rPr>
        <w:t>Wash Cycle Parameters:</w:t>
      </w:r>
    </w:p>
    <w:p w14:paraId="16861F21" w14:textId="77777777" w:rsidR="00274BC9" w:rsidRPr="00403494" w:rsidRDefault="00274BC9" w:rsidP="00274BC9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3264E325" w14:textId="77777777" w:rsidR="00274BC9" w:rsidRPr="00403494" w:rsidRDefault="00274BC9" w:rsidP="00274BC9">
      <w:pPr>
        <w:pStyle w:val="BodyText"/>
        <w:tabs>
          <w:tab w:val="left" w:pos="3347"/>
        </w:tabs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 xml:space="preserve">Min. </w:t>
      </w:r>
      <w:r w:rsidRPr="00403494">
        <w:rPr>
          <w:rFonts w:asciiTheme="minorHAnsi" w:hAnsiTheme="minorHAnsi" w:cstheme="minorHAnsi"/>
          <w:spacing w:val="-5"/>
          <w:sz w:val="22"/>
          <w:szCs w:val="22"/>
        </w:rPr>
        <w:t>Temp.</w:t>
      </w:r>
      <w:r w:rsidRPr="0040349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During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Cycle:</w:t>
      </w:r>
      <w:r w:rsidRPr="00403494">
        <w:rPr>
          <w:rFonts w:asciiTheme="minorHAnsi" w:hAnsiTheme="minorHAnsi" w:cstheme="minorHAnsi"/>
          <w:sz w:val="22"/>
          <w:szCs w:val="22"/>
        </w:rPr>
        <w:tab/>
        <w:t>determined</w:t>
      </w:r>
      <w:r w:rsidRPr="0040349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by</w:t>
      </w:r>
    </w:p>
    <w:p w14:paraId="636AD815" w14:textId="77777777" w:rsidR="00274BC9" w:rsidRPr="00403494" w:rsidRDefault="00274BC9" w:rsidP="00274BC9">
      <w:pPr>
        <w:pStyle w:val="BodyText"/>
        <w:spacing w:before="37" w:line="276" w:lineRule="auto"/>
        <w:ind w:left="3347" w:right="204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temperature of water used</w:t>
      </w:r>
    </w:p>
    <w:p w14:paraId="14F08F13" w14:textId="77777777" w:rsidR="00274BC9" w:rsidRPr="00403494" w:rsidRDefault="00274BC9" w:rsidP="00274BC9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p w14:paraId="6BAD7F87" w14:textId="77777777" w:rsidR="00274BC9" w:rsidRPr="00403494" w:rsidRDefault="00274BC9" w:rsidP="00274BC9">
      <w:pPr>
        <w:pStyle w:val="BodyText"/>
        <w:tabs>
          <w:tab w:val="left" w:pos="3347"/>
        </w:tabs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 xml:space="preserve">Max. </w:t>
      </w:r>
      <w:r w:rsidRPr="00403494">
        <w:rPr>
          <w:rFonts w:asciiTheme="minorHAnsi" w:hAnsiTheme="minorHAnsi" w:cstheme="minorHAnsi"/>
          <w:spacing w:val="-5"/>
          <w:sz w:val="22"/>
          <w:szCs w:val="22"/>
        </w:rPr>
        <w:t>Temp.</w:t>
      </w:r>
      <w:r w:rsidRPr="0040349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During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Cycle:</w:t>
      </w:r>
      <w:r w:rsidRPr="00403494">
        <w:rPr>
          <w:rFonts w:asciiTheme="minorHAnsi" w:hAnsiTheme="minorHAnsi" w:cstheme="minorHAnsi"/>
          <w:sz w:val="22"/>
          <w:szCs w:val="22"/>
        </w:rPr>
        <w:tab/>
        <w:t>determined</w:t>
      </w:r>
      <w:r w:rsidRPr="0040349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by</w:t>
      </w:r>
    </w:p>
    <w:p w14:paraId="7A023DA6" w14:textId="77777777" w:rsidR="00274BC9" w:rsidRPr="00403494" w:rsidRDefault="00274BC9" w:rsidP="00274BC9">
      <w:pPr>
        <w:pStyle w:val="BodyText"/>
        <w:spacing w:before="37" w:line="276" w:lineRule="auto"/>
        <w:ind w:left="3347" w:right="204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temperature of water used</w:t>
      </w:r>
    </w:p>
    <w:p w14:paraId="430400D1" w14:textId="77777777" w:rsidR="00274BC9" w:rsidRPr="00403494" w:rsidRDefault="00274BC9" w:rsidP="00274BC9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0BA020FB" w14:textId="77777777" w:rsidR="00274BC9" w:rsidRPr="00403494" w:rsidRDefault="00274BC9" w:rsidP="00274BC9">
      <w:pPr>
        <w:pStyle w:val="BodyText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Vol. of Dispensed Chemicals:not applicable</w:t>
      </w:r>
    </w:p>
    <w:p w14:paraId="191DE280" w14:textId="77777777" w:rsidR="00274BC9" w:rsidRPr="00403494" w:rsidRDefault="00274BC9" w:rsidP="00274BC9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A870D83" w14:textId="77777777" w:rsidR="00274BC9" w:rsidRPr="00403494" w:rsidRDefault="00274BC9" w:rsidP="00274BC9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1A1E193C" w14:textId="77777777" w:rsidR="00274BC9" w:rsidRPr="00403494" w:rsidRDefault="00274BC9" w:rsidP="00274BC9">
      <w:pPr>
        <w:spacing w:before="1"/>
        <w:ind w:left="467"/>
        <w:rPr>
          <w:rFonts w:cstheme="minorHAnsi"/>
          <w:b/>
        </w:rPr>
      </w:pPr>
      <w:r w:rsidRPr="00403494">
        <w:rPr>
          <w:rFonts w:cstheme="minorHAnsi"/>
          <w:b/>
        </w:rPr>
        <w:t>Required Services:</w:t>
      </w:r>
    </w:p>
    <w:p w14:paraId="0FBAC095" w14:textId="77777777" w:rsidR="00274BC9" w:rsidRPr="00403494" w:rsidRDefault="00274BC9" w:rsidP="00274BC9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0A7AC6EF" w14:textId="77777777" w:rsidR="00274BC9" w:rsidRPr="00403494" w:rsidRDefault="00274BC9" w:rsidP="00274BC9">
      <w:pPr>
        <w:ind w:left="467"/>
        <w:rPr>
          <w:rFonts w:cstheme="minorHAnsi"/>
          <w:i/>
        </w:rPr>
      </w:pPr>
      <w:r w:rsidRPr="00403494">
        <w:rPr>
          <w:rFonts w:cstheme="minorHAnsi"/>
          <w:i/>
        </w:rPr>
        <w:t>Electricity Supply:</w:t>
      </w:r>
    </w:p>
    <w:p w14:paraId="232E7825" w14:textId="77777777" w:rsidR="00274BC9" w:rsidRPr="00403494" w:rsidRDefault="00274BC9" w:rsidP="00274BC9">
      <w:pPr>
        <w:pStyle w:val="BodyText"/>
        <w:tabs>
          <w:tab w:val="left" w:pos="2627"/>
        </w:tabs>
        <w:spacing w:before="37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Supply</w:t>
      </w:r>
      <w:r w:rsidRPr="004034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Voltage:</w:t>
      </w:r>
      <w:r w:rsidRPr="00403494">
        <w:rPr>
          <w:rFonts w:asciiTheme="minorHAnsi" w:hAnsiTheme="minorHAnsi" w:cstheme="minorHAnsi"/>
          <w:sz w:val="22"/>
          <w:szCs w:val="22"/>
        </w:rPr>
        <w:tab/>
        <w:t>Single phase, 230V</w:t>
      </w:r>
    </w:p>
    <w:p w14:paraId="48C3FB8F" w14:textId="77777777" w:rsidR="00274BC9" w:rsidRPr="00403494" w:rsidRDefault="00274BC9" w:rsidP="00274BC9">
      <w:pPr>
        <w:pStyle w:val="BodyText"/>
        <w:spacing w:before="37" w:line="276" w:lineRule="auto"/>
        <w:ind w:left="2627" w:right="501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nominal (+/- 10%) @ 50Hz</w:t>
      </w:r>
    </w:p>
    <w:p w14:paraId="219667CE" w14:textId="77777777" w:rsidR="00274BC9" w:rsidRPr="00403494" w:rsidRDefault="00274BC9" w:rsidP="00274BC9">
      <w:pPr>
        <w:pStyle w:val="BodyText"/>
        <w:spacing w:before="1"/>
        <w:ind w:left="262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or 110-120v @ 60Hz</w:t>
      </w:r>
    </w:p>
    <w:p w14:paraId="22190EEC" w14:textId="77777777" w:rsidR="00274BC9" w:rsidRPr="00403494" w:rsidRDefault="00274BC9" w:rsidP="00274BC9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365E3958" w14:textId="77777777" w:rsidR="00274BC9" w:rsidRPr="00403494" w:rsidRDefault="00274BC9" w:rsidP="00274BC9">
      <w:pPr>
        <w:pStyle w:val="BodyText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Power Consumption: 900Va max (operational</w:t>
      </w:r>
    </w:p>
    <w:p w14:paraId="57CAB4FE" w14:textId="77777777" w:rsidR="00274BC9" w:rsidRPr="00403494" w:rsidRDefault="00274BC9" w:rsidP="00274BC9">
      <w:pPr>
        <w:pStyle w:val="BodyText"/>
        <w:spacing w:before="37"/>
        <w:ind w:left="262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mode)</w:t>
      </w:r>
    </w:p>
    <w:p w14:paraId="168E4DD1" w14:textId="77777777" w:rsidR="00274BC9" w:rsidRPr="00403494" w:rsidRDefault="00274BC9" w:rsidP="00274BC9">
      <w:pPr>
        <w:pStyle w:val="BodyText"/>
        <w:spacing w:before="37" w:line="276" w:lineRule="auto"/>
        <w:ind w:left="2627" w:right="319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0.5Va max</w:t>
      </w:r>
      <w:r w:rsidRPr="0040349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(stand-by mode)</w:t>
      </w:r>
    </w:p>
    <w:p w14:paraId="6C4C00B9" w14:textId="77777777" w:rsidR="00274BC9" w:rsidRPr="00403494" w:rsidRDefault="00274BC9" w:rsidP="00274BC9">
      <w:pPr>
        <w:pStyle w:val="BodyText"/>
        <w:tabs>
          <w:tab w:val="left" w:pos="2627"/>
          <w:tab w:val="left" w:pos="3402"/>
          <w:tab w:val="left" w:pos="4685"/>
        </w:tabs>
        <w:spacing w:before="100" w:line="276" w:lineRule="auto"/>
        <w:ind w:left="467" w:right="639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br w:type="column"/>
      </w:r>
      <w:r w:rsidRPr="00403494">
        <w:rPr>
          <w:rFonts w:asciiTheme="minorHAnsi" w:hAnsiTheme="minorHAnsi" w:cstheme="minorHAnsi"/>
          <w:sz w:val="22"/>
          <w:szCs w:val="22"/>
        </w:rPr>
        <w:lastRenderedPageBreak/>
        <w:t>Termination:</w:t>
      </w:r>
      <w:r w:rsidRPr="00403494">
        <w:rPr>
          <w:rFonts w:asciiTheme="minorHAnsi" w:hAnsiTheme="minorHAnsi" w:cstheme="minorHAnsi"/>
          <w:sz w:val="22"/>
          <w:szCs w:val="22"/>
        </w:rPr>
        <w:tab/>
        <w:t>Mains</w:t>
      </w:r>
      <w:r w:rsidRPr="00403494">
        <w:rPr>
          <w:rFonts w:asciiTheme="minorHAnsi" w:hAnsiTheme="minorHAnsi" w:cstheme="minorHAnsi"/>
          <w:sz w:val="22"/>
          <w:szCs w:val="22"/>
        </w:rPr>
        <w:tab/>
        <w:t>connection</w:t>
      </w:r>
      <w:r w:rsidRPr="00403494">
        <w:rPr>
          <w:rFonts w:asciiTheme="minorHAnsi" w:hAnsiTheme="minorHAnsi" w:cstheme="minorHAnsi"/>
          <w:sz w:val="22"/>
          <w:szCs w:val="22"/>
        </w:rPr>
        <w:tab/>
      </w:r>
      <w:r w:rsidRPr="00403494">
        <w:rPr>
          <w:rFonts w:asciiTheme="minorHAnsi" w:hAnsiTheme="minorHAnsi" w:cstheme="minorHAnsi"/>
          <w:spacing w:val="-5"/>
          <w:sz w:val="22"/>
          <w:szCs w:val="22"/>
        </w:rPr>
        <w:t xml:space="preserve">plug </w:t>
      </w:r>
      <w:r w:rsidRPr="00403494">
        <w:rPr>
          <w:rFonts w:asciiTheme="minorHAnsi" w:hAnsiTheme="minorHAnsi" w:cstheme="minorHAnsi"/>
          <w:sz w:val="22"/>
          <w:szCs w:val="22"/>
        </w:rPr>
        <w:t>Lead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Length:</w:t>
      </w:r>
      <w:r w:rsidRPr="00403494">
        <w:rPr>
          <w:rFonts w:asciiTheme="minorHAnsi" w:hAnsiTheme="minorHAnsi" w:cstheme="minorHAnsi"/>
          <w:sz w:val="22"/>
          <w:szCs w:val="22"/>
        </w:rPr>
        <w:tab/>
        <w:t>1.83m (6 feet)</w:t>
      </w:r>
    </w:p>
    <w:p w14:paraId="3AC4A315" w14:textId="77777777" w:rsidR="00274BC9" w:rsidRPr="00403494" w:rsidRDefault="00274BC9" w:rsidP="00274BC9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p w14:paraId="24B1296F" w14:textId="77777777" w:rsidR="00274BC9" w:rsidRPr="00403494" w:rsidRDefault="00274BC9" w:rsidP="00274BC9">
      <w:pPr>
        <w:ind w:left="467"/>
        <w:rPr>
          <w:rFonts w:cstheme="minorHAnsi"/>
          <w:i/>
        </w:rPr>
      </w:pPr>
      <w:r w:rsidRPr="00403494">
        <w:rPr>
          <w:rFonts w:cstheme="minorHAnsi"/>
          <w:i/>
        </w:rPr>
        <w:t>Water Supply:</w:t>
      </w:r>
    </w:p>
    <w:p w14:paraId="3B8F41C5" w14:textId="77777777" w:rsidR="00274BC9" w:rsidRPr="00403494" w:rsidRDefault="00274BC9" w:rsidP="00274BC9">
      <w:pPr>
        <w:pStyle w:val="BodyText"/>
        <w:tabs>
          <w:tab w:val="left" w:pos="3347"/>
        </w:tabs>
        <w:spacing w:before="37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Supply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Connection:</w:t>
      </w:r>
      <w:r w:rsidRPr="00403494">
        <w:rPr>
          <w:rFonts w:asciiTheme="minorHAnsi" w:hAnsiTheme="minorHAnsi" w:cstheme="minorHAnsi"/>
          <w:sz w:val="22"/>
          <w:szCs w:val="22"/>
        </w:rPr>
        <w:tab/>
        <w:t>n/a</w:t>
      </w:r>
    </w:p>
    <w:p w14:paraId="01DAF01F" w14:textId="6E504E7D" w:rsidR="00274BC9" w:rsidRPr="00403494" w:rsidRDefault="00274BC9" w:rsidP="00274BC9">
      <w:pPr>
        <w:pStyle w:val="BodyText"/>
        <w:tabs>
          <w:tab w:val="left" w:pos="3347"/>
        </w:tabs>
        <w:spacing w:before="37" w:line="276" w:lineRule="auto"/>
        <w:ind w:left="467" w:right="1586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Optimum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pressure:</w:t>
      </w:r>
      <w:r w:rsidRPr="00403494">
        <w:rPr>
          <w:rFonts w:asciiTheme="minorHAnsi" w:hAnsiTheme="minorHAnsi" w:cstheme="minorHAnsi"/>
          <w:sz w:val="22"/>
          <w:szCs w:val="22"/>
        </w:rPr>
        <w:tab/>
        <w:t>n/a Acceptable Pressure Range: n/a Effect of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Lower Pressure:</w:t>
      </w:r>
      <w:r w:rsidRPr="00403494">
        <w:rPr>
          <w:rFonts w:asciiTheme="minorHAnsi" w:hAnsiTheme="minorHAnsi" w:cstheme="minorHAnsi"/>
          <w:sz w:val="22"/>
          <w:szCs w:val="22"/>
        </w:rPr>
        <w:tab/>
        <w:t>n/a Acceptable</w:t>
      </w:r>
      <w:r w:rsidRPr="0040349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Flow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Rate:</w:t>
      </w:r>
      <w:r w:rsidRPr="00403494">
        <w:rPr>
          <w:rFonts w:asciiTheme="minorHAnsi" w:hAnsiTheme="minorHAnsi" w:cstheme="minorHAnsi"/>
          <w:sz w:val="22"/>
          <w:szCs w:val="22"/>
        </w:rPr>
        <w:tab/>
        <w:t>n/a Effect of</w:t>
      </w:r>
      <w:r w:rsidRPr="0040349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Reduced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Flow:</w:t>
      </w:r>
      <w:r w:rsidRPr="00403494">
        <w:rPr>
          <w:rFonts w:asciiTheme="minorHAnsi" w:hAnsiTheme="minorHAnsi" w:cstheme="minorHAnsi"/>
          <w:sz w:val="22"/>
          <w:szCs w:val="22"/>
        </w:rPr>
        <w:tab/>
        <w:t>n/a Volume Used</w:t>
      </w:r>
      <w:r w:rsidRPr="004034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per</w:t>
      </w:r>
      <w:r w:rsidRPr="0040349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Cycle:</w:t>
      </w:r>
      <w:r w:rsidR="004C49B2" w:rsidRPr="00403494">
        <w:rPr>
          <w:rFonts w:asciiTheme="minorHAnsi" w:hAnsiTheme="minorHAnsi" w:cstheme="minorHAnsi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26</w:t>
      </w:r>
      <w:r w:rsidRPr="004034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pacing w:val="-3"/>
          <w:sz w:val="22"/>
          <w:szCs w:val="22"/>
        </w:rPr>
        <w:t>litres</w:t>
      </w:r>
    </w:p>
    <w:p w14:paraId="473A88AA" w14:textId="77777777" w:rsidR="00274BC9" w:rsidRPr="00403494" w:rsidRDefault="00274BC9" w:rsidP="00274BC9">
      <w:pPr>
        <w:pStyle w:val="BodyText"/>
        <w:tabs>
          <w:tab w:val="left" w:pos="3348"/>
        </w:tabs>
        <w:spacing w:before="3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Acceptable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pacing w:val="-5"/>
          <w:sz w:val="22"/>
          <w:szCs w:val="22"/>
        </w:rPr>
        <w:t>Temp.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Range:</w:t>
      </w:r>
      <w:r w:rsidRPr="00403494">
        <w:rPr>
          <w:rFonts w:asciiTheme="minorHAnsi" w:hAnsiTheme="minorHAnsi" w:cstheme="minorHAnsi"/>
          <w:sz w:val="22"/>
          <w:szCs w:val="22"/>
        </w:rPr>
        <w:tab/>
        <w:t>16 - 54</w:t>
      </w:r>
      <w:r w:rsidRPr="00403494">
        <w:rPr>
          <w:rFonts w:asciiTheme="minorHAnsi" w:hAnsiTheme="minorHAnsi" w:cstheme="minorHAnsi"/>
          <w:position w:val="7"/>
          <w:sz w:val="22"/>
          <w:szCs w:val="22"/>
        </w:rPr>
        <w:t>O</w:t>
      </w:r>
      <w:r w:rsidRPr="00403494">
        <w:rPr>
          <w:rFonts w:asciiTheme="minorHAnsi" w:hAnsiTheme="minorHAnsi" w:cstheme="minorHAnsi"/>
          <w:sz w:val="22"/>
          <w:szCs w:val="22"/>
        </w:rPr>
        <w:t>C.</w:t>
      </w:r>
    </w:p>
    <w:p w14:paraId="2B99AC77" w14:textId="77777777" w:rsidR="00274BC9" w:rsidRPr="00403494" w:rsidRDefault="00274BC9" w:rsidP="00274BC9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17A1F62" w14:textId="77777777" w:rsidR="00274BC9" w:rsidRPr="00403494" w:rsidRDefault="00274BC9" w:rsidP="00274BC9">
      <w:pPr>
        <w:pStyle w:val="BodyText"/>
        <w:tabs>
          <w:tab w:val="left" w:pos="3347"/>
        </w:tabs>
        <w:spacing w:before="1" w:line="276" w:lineRule="auto"/>
        <w:ind w:left="3347" w:right="937" w:hanging="2881"/>
        <w:jc w:val="both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Hardness:</w:t>
      </w:r>
      <w:r w:rsidRPr="00403494">
        <w:rPr>
          <w:rFonts w:asciiTheme="minorHAnsi" w:hAnsiTheme="minorHAnsi" w:cstheme="minorHAnsi"/>
          <w:sz w:val="22"/>
          <w:szCs w:val="22"/>
        </w:rPr>
        <w:tab/>
        <w:t xml:space="preserve">not more than 5mg/L </w:t>
      </w:r>
      <w:r w:rsidRPr="00403494">
        <w:rPr>
          <w:rFonts w:asciiTheme="minorHAnsi" w:hAnsiTheme="minorHAnsi" w:cstheme="minorHAnsi"/>
          <w:spacing w:val="-3"/>
          <w:sz w:val="22"/>
          <w:szCs w:val="22"/>
        </w:rPr>
        <w:t xml:space="preserve">(5ppm) </w:t>
      </w:r>
      <w:r w:rsidRPr="00403494">
        <w:rPr>
          <w:rFonts w:asciiTheme="minorHAnsi" w:hAnsiTheme="minorHAnsi" w:cstheme="minorHAnsi"/>
          <w:sz w:val="22"/>
          <w:szCs w:val="22"/>
        </w:rPr>
        <w:t>CaCo3</w:t>
      </w:r>
    </w:p>
    <w:p w14:paraId="0512B764" w14:textId="77777777" w:rsidR="00274BC9" w:rsidRPr="00403494" w:rsidRDefault="00274BC9" w:rsidP="00274BC9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3A122110" w14:textId="77777777" w:rsidR="00274BC9" w:rsidRPr="00403494" w:rsidRDefault="00274BC9" w:rsidP="00274BC9">
      <w:pPr>
        <w:ind w:left="467"/>
        <w:rPr>
          <w:rFonts w:cstheme="minorHAnsi"/>
          <w:i/>
        </w:rPr>
      </w:pPr>
      <w:r w:rsidRPr="00403494">
        <w:rPr>
          <w:rFonts w:cstheme="minorHAnsi"/>
          <w:i/>
        </w:rPr>
        <w:t>Drain:</w:t>
      </w:r>
    </w:p>
    <w:p w14:paraId="648B4351" w14:textId="77777777" w:rsidR="00274BC9" w:rsidRPr="00403494" w:rsidRDefault="00274BC9" w:rsidP="00274BC9">
      <w:pPr>
        <w:pStyle w:val="BodyText"/>
        <w:tabs>
          <w:tab w:val="left" w:pos="3347"/>
        </w:tabs>
        <w:spacing w:before="37"/>
        <w:ind w:left="467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Discharge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 xml:space="preserve">Orifice </w:t>
      </w:r>
      <w:r w:rsidRPr="00403494">
        <w:rPr>
          <w:rFonts w:asciiTheme="minorHAnsi" w:hAnsiTheme="minorHAnsi" w:cstheme="minorHAnsi"/>
          <w:spacing w:val="-4"/>
          <w:sz w:val="22"/>
          <w:szCs w:val="22"/>
        </w:rPr>
        <w:t>Type:</w:t>
      </w:r>
      <w:r w:rsidRPr="00403494">
        <w:rPr>
          <w:rFonts w:asciiTheme="minorHAnsi" w:hAnsiTheme="minorHAnsi" w:cstheme="minorHAnsi"/>
          <w:spacing w:val="-4"/>
          <w:sz w:val="22"/>
          <w:szCs w:val="22"/>
        </w:rPr>
        <w:tab/>
      </w:r>
      <w:r w:rsidRPr="00403494">
        <w:rPr>
          <w:rFonts w:asciiTheme="minorHAnsi" w:hAnsiTheme="minorHAnsi" w:cstheme="minorHAnsi"/>
          <w:sz w:val="22"/>
          <w:szCs w:val="22"/>
        </w:rPr>
        <w:t>18mm outside</w:t>
      </w:r>
    </w:p>
    <w:p w14:paraId="4DA278D4" w14:textId="77777777" w:rsidR="00274BC9" w:rsidRPr="00403494" w:rsidRDefault="00274BC9" w:rsidP="00274BC9">
      <w:pPr>
        <w:pStyle w:val="BodyText"/>
        <w:spacing w:before="37" w:line="276" w:lineRule="auto"/>
        <w:ind w:left="3347" w:right="802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dia. unthreaded hose tail</w:t>
      </w:r>
    </w:p>
    <w:p w14:paraId="6D024743" w14:textId="77777777" w:rsidR="00274BC9" w:rsidRPr="00403494" w:rsidRDefault="00274BC9" w:rsidP="00274BC9">
      <w:pPr>
        <w:pStyle w:val="BodyText"/>
        <w:tabs>
          <w:tab w:val="left" w:pos="3347"/>
        </w:tabs>
        <w:spacing w:before="1" w:line="276" w:lineRule="auto"/>
        <w:ind w:left="467" w:right="949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Max. Flow</w:t>
      </w:r>
      <w:r w:rsidRPr="0040349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to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Drain:</w:t>
      </w:r>
      <w:r w:rsidRPr="00403494">
        <w:rPr>
          <w:rFonts w:asciiTheme="minorHAnsi" w:hAnsiTheme="minorHAnsi" w:cstheme="minorHAnsi"/>
          <w:sz w:val="22"/>
          <w:szCs w:val="22"/>
        </w:rPr>
        <w:tab/>
        <w:t xml:space="preserve">10 litres/min Max. </w:t>
      </w:r>
      <w:r w:rsidRPr="00403494">
        <w:rPr>
          <w:rFonts w:asciiTheme="minorHAnsi" w:hAnsiTheme="minorHAnsi" w:cstheme="minorHAnsi"/>
          <w:spacing w:val="-5"/>
          <w:sz w:val="22"/>
          <w:szCs w:val="22"/>
        </w:rPr>
        <w:t>Temp.</w:t>
      </w:r>
      <w:r w:rsidRPr="004034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of Effluent:</w:t>
      </w:r>
      <w:r w:rsidRPr="00403494">
        <w:rPr>
          <w:rFonts w:asciiTheme="minorHAnsi" w:hAnsiTheme="minorHAnsi" w:cstheme="minorHAnsi"/>
          <w:sz w:val="22"/>
          <w:szCs w:val="22"/>
        </w:rPr>
        <w:tab/>
        <w:t>determined</w:t>
      </w:r>
      <w:r w:rsidRPr="00403494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3494">
        <w:rPr>
          <w:rFonts w:asciiTheme="minorHAnsi" w:hAnsiTheme="minorHAnsi" w:cstheme="minorHAnsi"/>
          <w:sz w:val="22"/>
          <w:szCs w:val="22"/>
        </w:rPr>
        <w:t>by</w:t>
      </w:r>
    </w:p>
    <w:p w14:paraId="4673BF17" w14:textId="585B556A" w:rsidR="001C3B3E" w:rsidRPr="001C3B3E" w:rsidRDefault="00274BC9" w:rsidP="001C3B3E">
      <w:pPr>
        <w:pStyle w:val="BodyText"/>
        <w:spacing w:before="1" w:line="276" w:lineRule="auto"/>
        <w:ind w:left="3347" w:right="883"/>
        <w:rPr>
          <w:rFonts w:asciiTheme="minorHAnsi" w:hAnsiTheme="minorHAnsi" w:cstheme="minorHAnsi"/>
          <w:sz w:val="22"/>
          <w:szCs w:val="22"/>
        </w:rPr>
      </w:pPr>
      <w:r w:rsidRPr="00403494">
        <w:rPr>
          <w:rFonts w:asciiTheme="minorHAnsi" w:hAnsiTheme="minorHAnsi" w:cstheme="minorHAnsi"/>
          <w:sz w:val="22"/>
          <w:szCs w:val="22"/>
        </w:rPr>
        <w:t>temperature of water used</w:t>
      </w:r>
    </w:p>
    <w:p w14:paraId="16F18186" w14:textId="77777777" w:rsidR="001C3B3E" w:rsidRPr="00403494" w:rsidRDefault="001C3B3E" w:rsidP="00511CF3">
      <w:pPr>
        <w:rPr>
          <w:rFonts w:cstheme="minorHAnsi"/>
          <w:b/>
          <w:u w:val="single"/>
        </w:rPr>
      </w:pPr>
    </w:p>
    <w:p w14:paraId="678CE561" w14:textId="37F96AED" w:rsidR="008D28C8" w:rsidRPr="00403494" w:rsidRDefault="00A958FF" w:rsidP="00511CF3">
      <w:pPr>
        <w:rPr>
          <w:rFonts w:cstheme="minorHAnsi"/>
          <w:b/>
          <w:u w:val="single"/>
        </w:rPr>
      </w:pPr>
      <w:r w:rsidRPr="00403494">
        <w:rPr>
          <w:rFonts w:cstheme="minorHAnsi"/>
          <w:b/>
          <w:u w:val="single"/>
        </w:rPr>
        <w:t>Daily Maintenance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5920"/>
      </w:tblGrid>
      <w:tr w:rsidR="00403494" w:rsidRPr="00403494" w14:paraId="1A10045C" w14:textId="77777777" w:rsidTr="00063148">
        <w:tc>
          <w:tcPr>
            <w:tcW w:w="3096" w:type="dxa"/>
          </w:tcPr>
          <w:p w14:paraId="7FCD11AA" w14:textId="0402280D" w:rsidR="00063148" w:rsidRPr="00403494" w:rsidRDefault="00063148" w:rsidP="00511CF3">
            <w:pPr>
              <w:rPr>
                <w:rFonts w:cstheme="minorHAnsi"/>
                <w:b/>
                <w:u w:val="single"/>
              </w:rPr>
            </w:pPr>
            <w:r w:rsidRPr="00403494">
              <w:rPr>
                <w:rFonts w:cstheme="minorHAnsi"/>
                <w:b/>
                <w:noProof/>
                <w:u w:val="single"/>
              </w:rPr>
              <w:drawing>
                <wp:inline distT="0" distB="0" distL="0" distR="0" wp14:anchorId="0641F502" wp14:editId="3089F4A1">
                  <wp:extent cx="1455420" cy="73152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0" w:type="dxa"/>
          </w:tcPr>
          <w:p w14:paraId="29D3D57A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403494">
              <w:rPr>
                <w:rFonts w:cstheme="minorHAnsi"/>
                <w:b/>
                <w:bCs/>
              </w:rPr>
              <w:t>Before every cycle</w:t>
            </w:r>
          </w:p>
          <w:p w14:paraId="3EB17932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Perform the following procedure after each</w:t>
            </w:r>
          </w:p>
          <w:p w14:paraId="22FEF398" w14:textId="39833EC4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403494">
              <w:rPr>
                <w:rFonts w:cstheme="minorHAnsi"/>
              </w:rPr>
              <w:t>wash cycle:</w:t>
            </w:r>
          </w:p>
          <w:p w14:paraId="106793CB" w14:textId="38C970F3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403494">
              <w:rPr>
                <w:rFonts w:cstheme="minorHAnsi"/>
                <w:b/>
                <w:bCs/>
              </w:rPr>
              <w:t>Replace drain filter in wash tank</w:t>
            </w:r>
          </w:p>
          <w:p w14:paraId="709D9C40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Carefully remove the small, caged filter</w:t>
            </w:r>
          </w:p>
          <w:p w14:paraId="6980245B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located in the drain inside the wash</w:t>
            </w:r>
          </w:p>
          <w:p w14:paraId="792BA2C3" w14:textId="73FFA07B" w:rsidR="00063148" w:rsidRPr="00403494" w:rsidRDefault="00063148" w:rsidP="00063148">
            <w:pPr>
              <w:rPr>
                <w:rFonts w:cstheme="minorHAnsi"/>
                <w:b/>
                <w:u w:val="single"/>
              </w:rPr>
            </w:pPr>
            <w:r w:rsidRPr="00403494">
              <w:rPr>
                <w:rFonts w:cstheme="minorHAnsi"/>
              </w:rPr>
              <w:t>tank. Replace with a new item.</w:t>
            </w:r>
          </w:p>
        </w:tc>
      </w:tr>
      <w:tr w:rsidR="00403494" w:rsidRPr="00403494" w14:paraId="5F395DF9" w14:textId="77777777" w:rsidTr="00063148">
        <w:tc>
          <w:tcPr>
            <w:tcW w:w="3096" w:type="dxa"/>
          </w:tcPr>
          <w:p w14:paraId="52E49265" w14:textId="466A3425" w:rsidR="00063148" w:rsidRPr="00403494" w:rsidRDefault="00063148" w:rsidP="00511CF3">
            <w:pPr>
              <w:rPr>
                <w:rFonts w:cstheme="minorHAnsi"/>
                <w:b/>
                <w:noProof/>
                <w:u w:val="single"/>
              </w:rPr>
            </w:pPr>
            <w:r w:rsidRPr="00403494">
              <w:rPr>
                <w:rFonts w:cstheme="minorHAnsi"/>
                <w:b/>
                <w:noProof/>
                <w:u w:val="single"/>
              </w:rPr>
              <w:drawing>
                <wp:inline distT="0" distB="0" distL="0" distR="0" wp14:anchorId="2E77E3B4" wp14:editId="377A9736">
                  <wp:extent cx="1821180" cy="1127760"/>
                  <wp:effectExtent l="0" t="0" r="762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0" w:type="dxa"/>
          </w:tcPr>
          <w:p w14:paraId="78D84E9B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403494">
              <w:rPr>
                <w:rFonts w:cstheme="minorHAnsi"/>
                <w:b/>
                <w:bCs/>
              </w:rPr>
              <w:t>Wipe water level sensor in tank</w:t>
            </w:r>
          </w:p>
          <w:p w14:paraId="1D4C7B4F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Carefully wipe any excess moisture or</w:t>
            </w:r>
          </w:p>
          <w:p w14:paraId="1A235367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dirt from the water level sensor using a</w:t>
            </w:r>
          </w:p>
          <w:p w14:paraId="584357C1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lint free cloth, soft brush, or an alcohol</w:t>
            </w:r>
          </w:p>
          <w:p w14:paraId="6C81F0F5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impregnated swab.</w:t>
            </w:r>
          </w:p>
          <w:p w14:paraId="550F67FC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403494">
              <w:rPr>
                <w:rFonts w:cstheme="minorHAnsi"/>
                <w:b/>
                <w:bCs/>
              </w:rPr>
              <w:t>Drain wash tank in the following</w:t>
            </w:r>
          </w:p>
          <w:p w14:paraId="4B150EE8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403494">
              <w:rPr>
                <w:rFonts w:cstheme="minorHAnsi"/>
                <w:b/>
                <w:bCs/>
              </w:rPr>
              <w:t>way:</w:t>
            </w:r>
          </w:p>
          <w:p w14:paraId="01E9A464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Connect hose to drain tap and place</w:t>
            </w:r>
          </w:p>
          <w:p w14:paraId="7B543617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other end into a suitable drain</w:t>
            </w:r>
          </w:p>
          <w:p w14:paraId="68ABFF2D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Open tap on drain valve</w:t>
            </w:r>
          </w:p>
          <w:p w14:paraId="296944A1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Press and hold the ‘speed drain’ button</w:t>
            </w:r>
          </w:p>
          <w:p w14:paraId="467AA1D0" w14:textId="77777777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on front, right-hand side of the unit</w:t>
            </w:r>
          </w:p>
          <w:p w14:paraId="25D10855" w14:textId="699E93C8" w:rsidR="00063148" w:rsidRPr="00403494" w:rsidRDefault="00063148" w:rsidP="000631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403494">
              <w:rPr>
                <w:rFonts w:cstheme="minorHAnsi"/>
              </w:rPr>
              <w:t>until wash tank is empty</w:t>
            </w:r>
          </w:p>
        </w:tc>
      </w:tr>
    </w:tbl>
    <w:p w14:paraId="3FBE638A" w14:textId="05A8F28F" w:rsidR="00063148" w:rsidRPr="00403494" w:rsidRDefault="00063148" w:rsidP="00511CF3">
      <w:pPr>
        <w:rPr>
          <w:rFonts w:cstheme="minorHAnsi"/>
          <w:b/>
          <w:u w:val="single"/>
        </w:rPr>
      </w:pPr>
    </w:p>
    <w:p w14:paraId="3D6E1DA2" w14:textId="158B94A7" w:rsidR="0091303B" w:rsidRDefault="0091303B" w:rsidP="00511CF3">
      <w:pPr>
        <w:rPr>
          <w:rFonts w:cstheme="minorHAnsi"/>
          <w:b/>
          <w:u w:val="single"/>
        </w:rPr>
      </w:pPr>
    </w:p>
    <w:p w14:paraId="26D28CFB" w14:textId="76774981" w:rsidR="001C3B3E" w:rsidRDefault="001C3B3E" w:rsidP="00511CF3">
      <w:pPr>
        <w:rPr>
          <w:rFonts w:cstheme="minorHAnsi"/>
          <w:b/>
          <w:u w:val="single"/>
        </w:rPr>
      </w:pPr>
    </w:p>
    <w:p w14:paraId="594BCF46" w14:textId="4C5BA28C" w:rsidR="001C3B3E" w:rsidRDefault="001C3B3E" w:rsidP="00511CF3">
      <w:pPr>
        <w:rPr>
          <w:rFonts w:cstheme="minorHAnsi"/>
          <w:b/>
          <w:u w:val="single"/>
        </w:rPr>
      </w:pPr>
    </w:p>
    <w:p w14:paraId="7277A0D5" w14:textId="77777777" w:rsidR="001C3B3E" w:rsidRPr="00403494" w:rsidRDefault="001C3B3E" w:rsidP="00511CF3">
      <w:pPr>
        <w:rPr>
          <w:rFonts w:cstheme="minorHAnsi"/>
          <w:b/>
          <w:u w:val="single"/>
        </w:rPr>
      </w:pPr>
    </w:p>
    <w:p w14:paraId="3B14E8C2" w14:textId="77777777" w:rsidR="00E0142A" w:rsidRPr="00403494" w:rsidRDefault="00E0142A" w:rsidP="00E0142A">
      <w:pPr>
        <w:rPr>
          <w:rFonts w:cstheme="minorHAnsi"/>
          <w:b/>
          <w:u w:val="single"/>
        </w:rPr>
      </w:pPr>
      <w:r w:rsidRPr="00403494">
        <w:rPr>
          <w:rFonts w:cstheme="minorHAnsi"/>
          <w:b/>
          <w:u w:val="single"/>
        </w:rPr>
        <w:lastRenderedPageBreak/>
        <w:t>Loading and connection a Basket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48"/>
        <w:gridCol w:w="4668"/>
      </w:tblGrid>
      <w:tr w:rsidR="00E0142A" w:rsidRPr="00403494" w14:paraId="7E7FA292" w14:textId="77777777" w:rsidTr="00754156">
        <w:trPr>
          <w:trHeight w:val="8532"/>
        </w:trPr>
        <w:tc>
          <w:tcPr>
            <w:tcW w:w="2591" w:type="pct"/>
          </w:tcPr>
          <w:p w14:paraId="2C323CDC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  <w:b/>
                <w:u w:val="single"/>
              </w:rPr>
            </w:pPr>
            <w:r w:rsidRPr="00403494">
              <w:rPr>
                <w:rFonts w:cstheme="minorHAnsi"/>
                <w:b/>
                <w:u w:val="single"/>
              </w:rPr>
              <w:t>Loading a Basket in Preparation for a Wash Cycle</w:t>
            </w:r>
          </w:p>
          <w:p w14:paraId="1E558A5B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Up to 6 hollow (cannulated) instruments may be</w:t>
            </w:r>
          </w:p>
          <w:p w14:paraId="52A99502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connected to the irrigation system using a suitable</w:t>
            </w:r>
          </w:p>
          <w:p w14:paraId="4EC6404C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combination of tubes and connectors.</w:t>
            </w:r>
          </w:p>
          <w:p w14:paraId="269D83E5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The irrigation port will automatically flush liquid</w:t>
            </w:r>
          </w:p>
          <w:p w14:paraId="03D9AB55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through the instruments when the quick connect</w:t>
            </w:r>
          </w:p>
          <w:p w14:paraId="508E85C3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male fitting on the end of the hose and luer assembly</w:t>
            </w:r>
          </w:p>
          <w:p w14:paraId="06AE784A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is pushed into the manifold port on the basket</w:t>
            </w:r>
          </w:p>
          <w:p w14:paraId="6E495851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(shown to the right).</w:t>
            </w:r>
          </w:p>
          <w:p w14:paraId="0ECE066D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The connector on the hose and luer assembly should</w:t>
            </w:r>
          </w:p>
          <w:p w14:paraId="10D945C3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be fitted to a suitable port on the instrument to be</w:t>
            </w:r>
          </w:p>
          <w:p w14:paraId="7A560C39" w14:textId="77777777" w:rsidR="00E0142A" w:rsidRPr="00403494" w:rsidRDefault="00E0142A" w:rsidP="00754156">
            <w:pPr>
              <w:rPr>
                <w:rFonts w:cstheme="minorHAnsi"/>
              </w:rPr>
            </w:pPr>
            <w:r w:rsidRPr="00403494">
              <w:rPr>
                <w:rFonts w:cstheme="minorHAnsi"/>
              </w:rPr>
              <w:t>cleaned, or by using a correctly sized Distal Connector.</w:t>
            </w:r>
          </w:p>
          <w:p w14:paraId="521FE45C" w14:textId="77777777" w:rsidR="00E0142A" w:rsidRPr="00403494" w:rsidRDefault="00E0142A" w:rsidP="00754156">
            <w:pPr>
              <w:rPr>
                <w:rFonts w:cstheme="minorHAnsi"/>
              </w:rPr>
            </w:pPr>
          </w:p>
          <w:p w14:paraId="2C888ECA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403494">
              <w:rPr>
                <w:rFonts w:cstheme="minorHAnsi"/>
                <w:b/>
                <w:bCs/>
              </w:rPr>
              <w:t>Hollow (cannulated) Instruments</w:t>
            </w:r>
          </w:p>
          <w:p w14:paraId="0DDAAE68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1. Connect a hose and luer assembly to the flush</w:t>
            </w:r>
          </w:p>
          <w:p w14:paraId="19618926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port on a cannulated instrument using either</w:t>
            </w:r>
          </w:p>
          <w:p w14:paraId="4DD74794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a luer lock connector or a suitably sized Distal</w:t>
            </w:r>
          </w:p>
          <w:p w14:paraId="56E1CB43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Connector</w:t>
            </w:r>
          </w:p>
          <w:p w14:paraId="2F3FA2A8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2. Ensure that all instrument taps are in the open</w:t>
            </w:r>
          </w:p>
          <w:p w14:paraId="374FCE4A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position and carefully position instruments</w:t>
            </w:r>
          </w:p>
          <w:p w14:paraId="0BA9BCC3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within the basket using the instrument organiser</w:t>
            </w:r>
          </w:p>
          <w:p w14:paraId="09BB2A15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supplied</w:t>
            </w:r>
          </w:p>
          <w:p w14:paraId="6C4A25AB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3. Connect open end of hose and luer assembly</w:t>
            </w:r>
          </w:p>
          <w:p w14:paraId="7393FA3E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to the manifold ports in the side of the basket.</w:t>
            </w:r>
          </w:p>
          <w:p w14:paraId="0EF416BC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Apply firm pressure and push the connectors</w:t>
            </w:r>
          </w:p>
          <w:p w14:paraId="4518E7AA" w14:textId="77777777" w:rsidR="00E0142A" w:rsidRPr="00403494" w:rsidRDefault="00E0142A" w:rsidP="00754156">
            <w:pPr>
              <w:rPr>
                <w:rFonts w:cstheme="minorHAnsi"/>
              </w:rPr>
            </w:pPr>
            <w:r w:rsidRPr="00403494">
              <w:rPr>
                <w:rFonts w:cstheme="minorHAnsi"/>
              </w:rPr>
              <w:t>straight into the ports</w:t>
            </w:r>
          </w:p>
          <w:p w14:paraId="677C3587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4. If not already in place, lower the basket into</w:t>
            </w:r>
          </w:p>
          <w:p w14:paraId="231E74E8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the wash tank and connect to the irrigation port</w:t>
            </w:r>
          </w:p>
          <w:p w14:paraId="62779B3B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on the bottom of the wash tank (shown to the</w:t>
            </w:r>
          </w:p>
          <w:p w14:paraId="218B140E" w14:textId="77777777" w:rsidR="00E0142A" w:rsidRPr="00403494" w:rsidRDefault="00E0142A" w:rsidP="007541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494">
              <w:rPr>
                <w:rFonts w:cstheme="minorHAnsi"/>
              </w:rPr>
              <w:t>right). Apply firm pressure and push the connector</w:t>
            </w:r>
          </w:p>
          <w:p w14:paraId="6F8D2CF5" w14:textId="77777777" w:rsidR="00E0142A" w:rsidRPr="00403494" w:rsidRDefault="00E0142A" w:rsidP="00754156">
            <w:pPr>
              <w:rPr>
                <w:rFonts w:cstheme="minorHAnsi"/>
              </w:rPr>
            </w:pPr>
            <w:r w:rsidRPr="00403494">
              <w:rPr>
                <w:rFonts w:cstheme="minorHAnsi"/>
              </w:rPr>
              <w:t>straight into the port</w:t>
            </w:r>
          </w:p>
        </w:tc>
        <w:tc>
          <w:tcPr>
            <w:tcW w:w="2409" w:type="pct"/>
          </w:tcPr>
          <w:p w14:paraId="1602A4F9" w14:textId="77777777" w:rsidR="00E0142A" w:rsidRPr="00403494" w:rsidRDefault="00E0142A" w:rsidP="00754156">
            <w:pPr>
              <w:rPr>
                <w:rFonts w:cstheme="minorHAnsi"/>
              </w:rPr>
            </w:pPr>
            <w:r w:rsidRPr="00403494">
              <w:rPr>
                <w:rFonts w:cstheme="min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0C8E0701" wp14:editId="7507BA78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63500</wp:posOffset>
                  </wp:positionV>
                  <wp:extent cx="2827020" cy="2110740"/>
                  <wp:effectExtent l="0" t="0" r="0" b="3810"/>
                  <wp:wrapTopAndBottom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F02CA2B" w14:textId="28DEA3BE" w:rsidR="00A958FF" w:rsidRPr="00403494" w:rsidRDefault="00A958FF" w:rsidP="00511CF3">
      <w:pPr>
        <w:rPr>
          <w:rFonts w:cstheme="minorHAnsi"/>
          <w:b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03494" w:rsidRPr="00403494" w14:paraId="3F8F1BD2" w14:textId="77777777" w:rsidTr="008D28C8">
        <w:tc>
          <w:tcPr>
            <w:tcW w:w="5000" w:type="pct"/>
          </w:tcPr>
          <w:p w14:paraId="000B5A39" w14:textId="77777777" w:rsidR="001D5B90" w:rsidRPr="00403494" w:rsidRDefault="001D5B90" w:rsidP="001D5B90">
            <w:pPr>
              <w:pStyle w:val="BodyText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90F820" w14:textId="77777777" w:rsidR="001D5B90" w:rsidRPr="00403494" w:rsidRDefault="001D5B90" w:rsidP="00E54430">
            <w:pPr>
              <w:pStyle w:val="Heading3"/>
              <w:ind w:left="0"/>
              <w:outlineLvl w:val="2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Daily Checks</w:t>
            </w:r>
          </w:p>
          <w:p w14:paraId="2A8BBF0A" w14:textId="77777777" w:rsidR="001D5B90" w:rsidRPr="00403494" w:rsidRDefault="001D5B90" w:rsidP="001D5B90">
            <w:pPr>
              <w:pStyle w:val="BodyText"/>
              <w:spacing w:before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E2CBAD3" w14:textId="77777777" w:rsidR="001D5B90" w:rsidRPr="00403494" w:rsidRDefault="001D5B90" w:rsidP="001D5B90">
            <w:pPr>
              <w:pStyle w:val="BodyText"/>
              <w:spacing w:line="276" w:lineRule="auto"/>
              <w:ind w:left="459" w:right="480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The following checks should be performed daily.</w:t>
            </w:r>
          </w:p>
          <w:p w14:paraId="2508027A" w14:textId="77777777" w:rsidR="001D5B90" w:rsidRPr="00403494" w:rsidRDefault="001D5B90" w:rsidP="001D5B90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53C349" w14:textId="77777777" w:rsidR="001D5B90" w:rsidRPr="00403494" w:rsidRDefault="001D5B90" w:rsidP="001D5B90">
            <w:pPr>
              <w:pStyle w:val="Heading3"/>
              <w:numPr>
                <w:ilvl w:val="0"/>
                <w:numId w:val="2"/>
              </w:numPr>
              <w:tabs>
                <w:tab w:val="left" w:pos="1179"/>
                <w:tab w:val="left" w:pos="1180"/>
              </w:tabs>
              <w:spacing w:before="1" w:line="276" w:lineRule="auto"/>
              <w:ind w:left="1179" w:right="897" w:hanging="72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Check cleanliness of all external surfaces</w:t>
            </w:r>
          </w:p>
          <w:p w14:paraId="0B778D82" w14:textId="77777777" w:rsidR="001D5B90" w:rsidRPr="00403494" w:rsidRDefault="001D5B90" w:rsidP="001D5B90">
            <w:pPr>
              <w:pStyle w:val="BodyText"/>
              <w:spacing w:before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47C5A5E" w14:textId="77777777" w:rsidR="001D5B90" w:rsidRPr="00403494" w:rsidRDefault="001D5B90" w:rsidP="001D5B90">
            <w:pPr>
              <w:pStyle w:val="BodyText"/>
              <w:spacing w:line="276" w:lineRule="auto"/>
              <w:ind w:left="1196"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The outside of the unit may be</w:t>
            </w:r>
            <w:r w:rsidRPr="00403494">
              <w:rPr>
                <w:rFonts w:asciiTheme="minorHAnsi" w:hAnsiTheme="minorHAnsi" w:cstheme="minorHAnsi"/>
                <w:spacing w:val="-43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cleaned by wiping with a decontaminant</w:t>
            </w:r>
            <w:r w:rsidRPr="00403494">
              <w:rPr>
                <w:rFonts w:asciiTheme="minorHAnsi" w:hAnsiTheme="minorHAnsi" w:cstheme="minorHAnsi"/>
                <w:spacing w:val="-20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wash.</w:t>
            </w:r>
          </w:p>
          <w:p w14:paraId="31A38D15" w14:textId="77777777" w:rsidR="001D5B90" w:rsidRPr="00403494" w:rsidRDefault="001D5B90" w:rsidP="001D5B90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83CA9" w14:textId="77777777" w:rsidR="001D5B90" w:rsidRPr="00403494" w:rsidRDefault="001D5B90" w:rsidP="001D5B90">
            <w:pPr>
              <w:pStyle w:val="Heading3"/>
              <w:numPr>
                <w:ilvl w:val="0"/>
                <w:numId w:val="2"/>
              </w:numPr>
              <w:tabs>
                <w:tab w:val="left" w:pos="1179"/>
                <w:tab w:val="left" w:pos="1180"/>
              </w:tabs>
              <w:ind w:left="1179" w:hanging="72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Check lid and lid</w:t>
            </w:r>
            <w:r w:rsidRPr="0040349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seal</w:t>
            </w:r>
          </w:p>
          <w:p w14:paraId="3BEC1E06" w14:textId="77777777" w:rsidR="001D5B90" w:rsidRPr="00403494" w:rsidRDefault="001D5B90" w:rsidP="001D5B90">
            <w:pPr>
              <w:pStyle w:val="BodyText"/>
              <w:spacing w:before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C48A4F8" w14:textId="77777777" w:rsidR="001D5B90" w:rsidRPr="00403494" w:rsidRDefault="001D5B90" w:rsidP="001D5B90">
            <w:pPr>
              <w:pStyle w:val="BodyText"/>
              <w:spacing w:line="276" w:lineRule="auto"/>
              <w:ind w:left="1196"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Inspect the lid seal for any signs of damage.</w:t>
            </w:r>
          </w:p>
          <w:p w14:paraId="39EDA14D" w14:textId="77777777" w:rsidR="001D5B90" w:rsidRPr="00403494" w:rsidRDefault="001D5B90" w:rsidP="001D5B90">
            <w:pPr>
              <w:pStyle w:val="BodyText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51CD54" w14:textId="77777777" w:rsidR="001D5B90" w:rsidRPr="00403494" w:rsidRDefault="001D5B90" w:rsidP="001D5B90">
            <w:pPr>
              <w:pStyle w:val="BodyText"/>
              <w:spacing w:line="276" w:lineRule="auto"/>
              <w:ind w:left="1196"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403494">
              <w:rPr>
                <w:rFonts w:asciiTheme="minorHAnsi" w:hAnsiTheme="minorHAnsi" w:cstheme="minorHAnsi"/>
                <w:spacing w:val="-19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lid</w:t>
            </w:r>
            <w:r w:rsidRPr="00403494">
              <w:rPr>
                <w:rFonts w:asciiTheme="minorHAnsi" w:hAnsiTheme="minorHAnsi" w:cstheme="minorHAnsi"/>
                <w:spacing w:val="-18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seal</w:t>
            </w:r>
            <w:r w:rsidRPr="00403494">
              <w:rPr>
                <w:rFonts w:asciiTheme="minorHAnsi" w:hAnsiTheme="minorHAnsi" w:cstheme="minorHAnsi"/>
                <w:spacing w:val="-18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may</w:t>
            </w:r>
            <w:r w:rsidRPr="00403494">
              <w:rPr>
                <w:rFonts w:asciiTheme="minorHAnsi" w:hAnsiTheme="minorHAnsi" w:cstheme="minorHAnsi"/>
                <w:spacing w:val="-18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403494">
              <w:rPr>
                <w:rFonts w:asciiTheme="minorHAnsi" w:hAnsiTheme="minorHAnsi" w:cstheme="minorHAnsi"/>
                <w:spacing w:val="-19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cleaned</w:t>
            </w:r>
            <w:r w:rsidRPr="00403494">
              <w:rPr>
                <w:rFonts w:asciiTheme="minorHAnsi" w:hAnsiTheme="minorHAnsi" w:cstheme="minorHAnsi"/>
                <w:spacing w:val="-18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403494">
              <w:rPr>
                <w:rFonts w:asciiTheme="minorHAnsi" w:hAnsiTheme="minorHAnsi" w:cstheme="minorHAnsi"/>
                <w:spacing w:val="-18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403494">
              <w:rPr>
                <w:rFonts w:asciiTheme="minorHAnsi" w:hAnsiTheme="minorHAnsi" w:cstheme="minorHAnsi"/>
                <w:spacing w:val="-18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same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way as the external</w:t>
            </w:r>
            <w:r w:rsidRPr="0040349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surfaces.</w:t>
            </w:r>
          </w:p>
          <w:p w14:paraId="193EFEDD" w14:textId="3CE8FCED" w:rsidR="001D5B90" w:rsidRPr="00403494" w:rsidRDefault="001D5B90" w:rsidP="001D5B90">
            <w:pPr>
              <w:pStyle w:val="BodyText"/>
              <w:spacing w:before="1" w:line="276" w:lineRule="auto"/>
              <w:ind w:left="1196"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Take care not to damage the seal during cleaning.</w:t>
            </w:r>
          </w:p>
          <w:p w14:paraId="20C414C4" w14:textId="77777777" w:rsidR="001D5B90" w:rsidRPr="00403494" w:rsidRDefault="001D5B90" w:rsidP="001D5B90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5D6AB0" w14:textId="77777777" w:rsidR="001D5B90" w:rsidRPr="00403494" w:rsidRDefault="001D5B90" w:rsidP="001D5B90">
            <w:pPr>
              <w:pStyle w:val="BodyText"/>
              <w:spacing w:line="276" w:lineRule="auto"/>
              <w:ind w:left="1196"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Ensure that lid can be opened and closed without restriction.</w:t>
            </w:r>
          </w:p>
          <w:p w14:paraId="23D2A05B" w14:textId="77777777" w:rsidR="001D5B90" w:rsidRPr="00403494" w:rsidRDefault="001D5B90" w:rsidP="001D5B90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5E824C" w14:textId="77777777" w:rsidR="001D5B90" w:rsidRPr="00403494" w:rsidRDefault="001D5B90" w:rsidP="001D5B90">
            <w:pPr>
              <w:pStyle w:val="Heading3"/>
              <w:numPr>
                <w:ilvl w:val="0"/>
                <w:numId w:val="2"/>
              </w:numPr>
              <w:tabs>
                <w:tab w:val="left" w:pos="1179"/>
                <w:tab w:val="left" w:pos="1180"/>
              </w:tabs>
              <w:spacing w:before="1" w:line="276" w:lineRule="auto"/>
              <w:ind w:left="1179" w:right="732" w:hanging="72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 xml:space="preserve">Check that the wash tank is </w:t>
            </w:r>
            <w:r w:rsidRPr="0040349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clean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and free from any</w:t>
            </w:r>
            <w:r w:rsidRPr="0040349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deposits.</w:t>
            </w:r>
          </w:p>
          <w:p w14:paraId="5EB98323" w14:textId="77777777" w:rsidR="001D5B90" w:rsidRPr="00403494" w:rsidRDefault="001D5B90" w:rsidP="001D5B90">
            <w:pPr>
              <w:pStyle w:val="BodyText"/>
              <w:spacing w:before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E8B447" w14:textId="7CF30296" w:rsidR="001D5B90" w:rsidRPr="00403494" w:rsidRDefault="001D5B90" w:rsidP="001D5B90">
            <w:pPr>
              <w:pStyle w:val="BodyText"/>
              <w:spacing w:line="276" w:lineRule="auto"/>
              <w:ind w:left="1196"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The wash tank may be cleaned by</w:t>
            </w:r>
            <w:r w:rsidRPr="00403494">
              <w:rPr>
                <w:rFonts w:asciiTheme="minorHAnsi" w:hAnsiTheme="minorHAnsi" w:cstheme="minorHAnsi"/>
                <w:spacing w:val="-49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wiping with a decontaminant wash or</w:t>
            </w:r>
            <w:r w:rsidRPr="00403494">
              <w:rPr>
                <w:rFonts w:asciiTheme="minorHAnsi" w:hAnsiTheme="minorHAnsi" w:cstheme="minorHAnsi"/>
                <w:spacing w:val="-27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suit-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able disinfectant.</w:t>
            </w:r>
          </w:p>
          <w:p w14:paraId="3358C41D" w14:textId="77777777" w:rsidR="001D5B90" w:rsidRPr="00403494" w:rsidRDefault="001D5B90" w:rsidP="001D5B90">
            <w:pPr>
              <w:pStyle w:val="BodyText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68487A" w14:textId="247FC0F2" w:rsidR="001D5B90" w:rsidRPr="00403494" w:rsidRDefault="001D5B90" w:rsidP="001D5B90">
            <w:pPr>
              <w:pStyle w:val="Heading3"/>
              <w:numPr>
                <w:ilvl w:val="0"/>
                <w:numId w:val="2"/>
              </w:numPr>
              <w:tabs>
                <w:tab w:val="left" w:pos="1179"/>
                <w:tab w:val="left" w:pos="1180"/>
              </w:tabs>
              <w:spacing w:line="276" w:lineRule="auto"/>
              <w:ind w:left="1179" w:right="793" w:hanging="72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 xml:space="preserve">Check condition of hose </w:t>
            </w:r>
            <w:r w:rsidRPr="0040349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connect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ing basket to port in wash</w:t>
            </w:r>
            <w:r w:rsidRPr="0040349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tank.</w:t>
            </w:r>
          </w:p>
          <w:p w14:paraId="0EB15627" w14:textId="77777777" w:rsidR="001D5B90" w:rsidRPr="00403494" w:rsidRDefault="001D5B90" w:rsidP="001D5B90">
            <w:pPr>
              <w:pStyle w:val="BodyText"/>
              <w:spacing w:before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442C3F3" w14:textId="6A249B4C" w:rsidR="001D5B90" w:rsidRPr="00403494" w:rsidRDefault="001D5B90" w:rsidP="001D5B90">
            <w:pPr>
              <w:pStyle w:val="BodyText"/>
              <w:spacing w:line="276" w:lineRule="auto"/>
              <w:ind w:left="1196"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3494">
              <w:rPr>
                <w:rFonts w:asciiTheme="minorHAnsi" w:hAnsiTheme="minorHAnsi" w:cstheme="minorHAnsi"/>
                <w:sz w:val="22"/>
                <w:szCs w:val="22"/>
              </w:rPr>
              <w:t>Ensure that hose is not kinked or ruptured.</w:t>
            </w:r>
          </w:p>
          <w:p w14:paraId="51C64D44" w14:textId="475DF19B" w:rsidR="008D28C8" w:rsidRPr="00403494" w:rsidRDefault="008D28C8" w:rsidP="00063148">
            <w:pPr>
              <w:rPr>
                <w:rFonts w:cstheme="minorHAnsi"/>
                <w:b/>
                <w:u w:val="single"/>
              </w:rPr>
            </w:pPr>
          </w:p>
        </w:tc>
      </w:tr>
    </w:tbl>
    <w:p w14:paraId="3490EC5A" w14:textId="4DCE3ABA" w:rsidR="0091303B" w:rsidRPr="00403494" w:rsidRDefault="0091303B" w:rsidP="00511CF3">
      <w:pPr>
        <w:rPr>
          <w:rFonts w:cstheme="minorHAnsi"/>
          <w:b/>
          <w:u w:val="single"/>
        </w:rPr>
      </w:pPr>
    </w:p>
    <w:p w14:paraId="7BAFCFC0" w14:textId="6A5B6869" w:rsidR="00403494" w:rsidRPr="00403494" w:rsidRDefault="00403494" w:rsidP="00511CF3">
      <w:pPr>
        <w:rPr>
          <w:rFonts w:cstheme="minorHAnsi"/>
          <w:b/>
          <w:u w:val="single"/>
        </w:rPr>
      </w:pPr>
    </w:p>
    <w:p w14:paraId="4FC169D2" w14:textId="4A0589C9" w:rsidR="00403494" w:rsidRPr="00403494" w:rsidRDefault="00403494" w:rsidP="00511CF3">
      <w:pPr>
        <w:rPr>
          <w:rFonts w:cstheme="minorHAnsi"/>
          <w:b/>
          <w:u w:val="single"/>
        </w:rPr>
      </w:pPr>
    </w:p>
    <w:p w14:paraId="5183BE75" w14:textId="462E718F" w:rsidR="00403494" w:rsidRPr="00403494" w:rsidRDefault="00403494" w:rsidP="00511CF3">
      <w:pPr>
        <w:rPr>
          <w:rFonts w:cstheme="minorHAnsi"/>
          <w:b/>
          <w:u w:val="single"/>
        </w:rPr>
      </w:pPr>
    </w:p>
    <w:p w14:paraId="7EC759BB" w14:textId="40CA5285" w:rsidR="00403494" w:rsidRPr="00403494" w:rsidRDefault="00403494" w:rsidP="00511CF3">
      <w:pPr>
        <w:rPr>
          <w:rFonts w:cstheme="minorHAnsi"/>
          <w:b/>
          <w:u w:val="single"/>
        </w:rPr>
      </w:pPr>
    </w:p>
    <w:p w14:paraId="2CCC8E43" w14:textId="3E7A60EE" w:rsidR="00403494" w:rsidRPr="00403494" w:rsidRDefault="00403494" w:rsidP="00511CF3">
      <w:pPr>
        <w:rPr>
          <w:rFonts w:cstheme="minorHAnsi"/>
          <w:b/>
          <w:u w:val="single"/>
        </w:rPr>
      </w:pPr>
    </w:p>
    <w:p w14:paraId="77E553F6" w14:textId="33D30BD7" w:rsidR="00403494" w:rsidRPr="00403494" w:rsidRDefault="00403494" w:rsidP="00511CF3">
      <w:pPr>
        <w:rPr>
          <w:rFonts w:cstheme="minorHAnsi"/>
          <w:b/>
          <w:u w:val="single"/>
        </w:rPr>
      </w:pPr>
    </w:p>
    <w:p w14:paraId="4279FA2B" w14:textId="5C7F0CE6" w:rsidR="00403494" w:rsidRPr="00403494" w:rsidRDefault="00403494" w:rsidP="00511CF3">
      <w:pPr>
        <w:rPr>
          <w:rFonts w:cstheme="minorHAnsi"/>
          <w:b/>
          <w:u w:val="single"/>
        </w:rPr>
      </w:pPr>
    </w:p>
    <w:p w14:paraId="111EC620" w14:textId="64A362AF" w:rsidR="00403494" w:rsidRPr="00403494" w:rsidRDefault="00403494" w:rsidP="00511CF3">
      <w:pPr>
        <w:rPr>
          <w:rFonts w:cstheme="minorHAnsi"/>
          <w:b/>
          <w:u w:val="single"/>
        </w:rPr>
      </w:pPr>
    </w:p>
    <w:p w14:paraId="6B0DC217" w14:textId="09DBE97D" w:rsidR="00403494" w:rsidRPr="00403494" w:rsidRDefault="00403494" w:rsidP="00511CF3">
      <w:pPr>
        <w:rPr>
          <w:rFonts w:cstheme="minorHAnsi"/>
          <w:b/>
          <w:u w:val="single"/>
        </w:rPr>
      </w:pPr>
    </w:p>
    <w:p w14:paraId="54992113" w14:textId="1196A661" w:rsidR="00403494" w:rsidRPr="00403494" w:rsidRDefault="00403494" w:rsidP="00511CF3">
      <w:pPr>
        <w:rPr>
          <w:rFonts w:cstheme="minorHAnsi"/>
          <w:b/>
          <w:u w:val="single"/>
        </w:rPr>
      </w:pPr>
    </w:p>
    <w:p w14:paraId="5B798DDC" w14:textId="61441AB8" w:rsidR="00403494" w:rsidRPr="00403494" w:rsidRDefault="00403494" w:rsidP="00511CF3">
      <w:pPr>
        <w:rPr>
          <w:rFonts w:cstheme="minorHAnsi"/>
          <w:b/>
          <w:u w:val="single"/>
        </w:rPr>
      </w:pPr>
    </w:p>
    <w:p w14:paraId="0CC1F0F8" w14:textId="074611B2" w:rsidR="00403494" w:rsidRPr="00403494" w:rsidRDefault="00403494" w:rsidP="00511CF3">
      <w:pPr>
        <w:rPr>
          <w:rFonts w:cstheme="minorHAnsi"/>
          <w:b/>
          <w:u w:val="single"/>
        </w:rPr>
      </w:pPr>
    </w:p>
    <w:p w14:paraId="2621849A" w14:textId="77777777" w:rsidR="00403494" w:rsidRPr="00403494" w:rsidRDefault="00403494" w:rsidP="00511CF3">
      <w:pPr>
        <w:rPr>
          <w:rFonts w:cstheme="minorHAnsi"/>
          <w:b/>
          <w:u w:val="single"/>
        </w:rPr>
      </w:pPr>
    </w:p>
    <w:p w14:paraId="4311A507" w14:textId="2A87BE01" w:rsidR="00263513" w:rsidRPr="00403494" w:rsidRDefault="00E0142A" w:rsidP="00511CF3">
      <w:pPr>
        <w:rPr>
          <w:rFonts w:cstheme="minorHAnsi"/>
          <w:b/>
          <w:u w:val="single"/>
        </w:rPr>
      </w:pPr>
      <w:r w:rsidRPr="00403494">
        <w:rPr>
          <w:rFonts w:cstheme="minorHAnsi"/>
          <w:b/>
          <w:u w:val="single"/>
        </w:rPr>
        <w:t>Additional Information</w:t>
      </w:r>
      <w:r w:rsidR="00263513" w:rsidRPr="00403494">
        <w:rPr>
          <w:rFonts w:cstheme="minorHAnsi"/>
          <w:b/>
          <w:u w:val="single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63513" w:rsidRPr="00403494" w14:paraId="31C0B98B" w14:textId="77777777" w:rsidTr="00832A2A">
        <w:trPr>
          <w:trHeight w:val="1940"/>
        </w:trPr>
        <w:tc>
          <w:tcPr>
            <w:tcW w:w="5000" w:type="pct"/>
          </w:tcPr>
          <w:p w14:paraId="6963B918" w14:textId="0F986D69" w:rsidR="00263513" w:rsidRPr="00403494" w:rsidRDefault="009D77F0" w:rsidP="00511CF3">
            <w:pPr>
              <w:rPr>
                <w:rFonts w:cstheme="minorHAnsi"/>
              </w:rPr>
            </w:pPr>
            <w:r w:rsidRPr="00403494">
              <w:rPr>
                <w:rFonts w:cstheme="minorHAnsi"/>
                <w:noProof/>
              </w:rPr>
              <w:drawing>
                <wp:inline distT="0" distB="0" distL="0" distR="0" wp14:anchorId="65AA09D1" wp14:editId="47478B5D">
                  <wp:extent cx="5731510" cy="3711575"/>
                  <wp:effectExtent l="0" t="0" r="254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71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5EB713" w14:textId="77777777" w:rsidR="00AB2FA8" w:rsidRPr="00403494" w:rsidRDefault="00AB2FA8" w:rsidP="00511CF3">
      <w:pPr>
        <w:rPr>
          <w:rFonts w:cstheme="minorHAnsi"/>
        </w:rPr>
      </w:pPr>
    </w:p>
    <w:sectPr w:rsidR="00AB2FA8" w:rsidRPr="00403494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867F2" w14:textId="77777777" w:rsidR="00A15483" w:rsidRDefault="00A15483" w:rsidP="0076628E">
      <w:pPr>
        <w:spacing w:after="0" w:line="240" w:lineRule="auto"/>
      </w:pPr>
      <w:r>
        <w:separator/>
      </w:r>
    </w:p>
  </w:endnote>
  <w:endnote w:type="continuationSeparator" w:id="0">
    <w:p w14:paraId="1044A554" w14:textId="77777777" w:rsidR="00A15483" w:rsidRDefault="00A15483" w:rsidP="0076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C4CE0" w14:textId="2D1E002E" w:rsidR="0076628E" w:rsidRDefault="00D551CF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2F9B781" wp14:editId="4A404ADE">
          <wp:simplePos x="0" y="0"/>
          <wp:positionH relativeFrom="page">
            <wp:posOffset>0</wp:posOffset>
          </wp:positionH>
          <wp:positionV relativeFrom="paragraph">
            <wp:posOffset>-352425</wp:posOffset>
          </wp:positionV>
          <wp:extent cx="7659002" cy="10496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002" cy="1049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F9732" w14:textId="77777777" w:rsidR="00A15483" w:rsidRDefault="00A15483" w:rsidP="0076628E">
      <w:pPr>
        <w:spacing w:after="0" w:line="240" w:lineRule="auto"/>
      </w:pPr>
      <w:r>
        <w:separator/>
      </w:r>
    </w:p>
  </w:footnote>
  <w:footnote w:type="continuationSeparator" w:id="0">
    <w:p w14:paraId="07AD7D07" w14:textId="77777777" w:rsidR="00A15483" w:rsidRDefault="00A15483" w:rsidP="00766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5346E" w14:textId="427137E2" w:rsidR="0076628E" w:rsidRPr="00F66E4A" w:rsidRDefault="0076628E" w:rsidP="0076628E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0939CD" wp14:editId="3FDDFB7C">
              <wp:simplePos x="0" y="0"/>
              <wp:positionH relativeFrom="page">
                <wp:posOffset>3498215</wp:posOffset>
              </wp:positionH>
              <wp:positionV relativeFrom="page">
                <wp:posOffset>468308</wp:posOffset>
              </wp:positionV>
              <wp:extent cx="4324350" cy="160020"/>
              <wp:effectExtent l="0" t="0" r="0" b="1143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ED7CA" w14:textId="77777777" w:rsidR="0076628E" w:rsidRPr="00034C93" w:rsidRDefault="0076628E" w:rsidP="0076628E">
                          <w:pPr>
                            <w:spacing w:before="10"/>
                            <w:ind w:left="20"/>
                            <w:rPr>
                              <w:rFonts w:ascii="Tahoma"/>
                              <w:sz w:val="18"/>
                              <w:szCs w:val="20"/>
                            </w:rPr>
                          </w:pP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For More Information Refer To Manufacturer</w:t>
                          </w: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’</w:t>
                          </w: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s 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939CD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75.45pt;margin-top:36.85pt;width:340.5pt;height:12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" filled="f" stroked="f">
              <v:textbox inset="0,0,0,0">
                <w:txbxContent>
                  <w:p w14:paraId="1F8ED7CA" w14:textId="77777777" w:rsidR="0076628E" w:rsidRPr="00034C93" w:rsidRDefault="0076628E" w:rsidP="0076628E">
                    <w:pPr>
                      <w:spacing w:before="10"/>
                      <w:ind w:left="20"/>
                      <w:rPr>
                        <w:rFonts w:ascii="Tahoma"/>
                        <w:sz w:val="18"/>
                        <w:szCs w:val="20"/>
                      </w:rPr>
                    </w:pP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For More Information Refer To Manufacturer</w:t>
                    </w: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’</w:t>
                    </w: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s 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B247D5" wp14:editId="32D5A49B">
              <wp:simplePos x="0" y="0"/>
              <wp:positionH relativeFrom="page">
                <wp:posOffset>1524000</wp:posOffset>
              </wp:positionH>
              <wp:positionV relativeFrom="page">
                <wp:posOffset>457200</wp:posOffset>
              </wp:positionV>
              <wp:extent cx="4324350" cy="160020"/>
              <wp:effectExtent l="0" t="0" r="9525" b="1143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728E75" w14:textId="134D1EF8" w:rsidR="0076628E" w:rsidRDefault="0076628E" w:rsidP="0076628E">
                          <w:pPr>
                            <w:spacing w:before="10"/>
                            <w:ind w:left="20"/>
                            <w:rPr>
                              <w:rFonts w:ascii="Tahoma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4C4D4F"/>
                              <w:w w:val="110"/>
                              <w:sz w:val="19"/>
                            </w:rPr>
                            <w:t xml:space="preserve">: </w:t>
                          </w:r>
                          <w:r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Instructions For Use:</w:t>
                          </w:r>
                          <w:r w:rsidR="003917DF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 SI Digital</w:t>
                          </w:r>
                          <w:r w:rsidR="00A3223A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:</w:t>
                          </w:r>
                          <w:r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B247D5" id="Text Box 4" o:spid="_x0000_s1027" type="#_x0000_t202" style="position:absolute;margin-left:120pt;margin-top:36pt;width:340.5pt;height: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" filled="f" stroked="f">
              <v:textbox inset="0,0,0,0">
                <w:txbxContent>
                  <w:p w14:paraId="02728E75" w14:textId="134D1EF8" w:rsidR="0076628E" w:rsidRDefault="0076628E" w:rsidP="0076628E">
                    <w:pPr>
                      <w:spacing w:before="10"/>
                      <w:ind w:left="20"/>
                      <w:rPr>
                        <w:rFonts w:ascii="Tahoma"/>
                        <w:sz w:val="19"/>
                      </w:rPr>
                    </w:pPr>
                    <w:r>
                      <w:rPr>
                        <w:rFonts w:ascii="Arial"/>
                        <w:color w:val="4C4D4F"/>
                        <w:w w:val="110"/>
                        <w:sz w:val="19"/>
                      </w:rPr>
                      <w:t xml:space="preserve">: </w:t>
                    </w:r>
                    <w:r>
                      <w:rPr>
                        <w:rFonts w:ascii="Tahoma"/>
                        <w:color w:val="4C4D4F"/>
                        <w:w w:val="110"/>
                        <w:sz w:val="19"/>
                      </w:rPr>
                      <w:t>Instructions For Use:</w:t>
                    </w:r>
                    <w:r w:rsidR="003917DF">
                      <w:rPr>
                        <w:rFonts w:ascii="Tahoma"/>
                        <w:color w:val="4C4D4F"/>
                        <w:w w:val="110"/>
                        <w:sz w:val="19"/>
                      </w:rPr>
                      <w:t xml:space="preserve"> SI Digital</w:t>
                    </w:r>
                    <w:r w:rsidR="00A3223A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:</w:t>
                    </w:r>
                    <w:r>
                      <w:rPr>
                        <w:rFonts w:ascii="Tahoma"/>
                        <w:color w:val="4C4D4F"/>
                        <w:w w:val="110"/>
                        <w:sz w:val="19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3D3DFA10" wp14:editId="0DAF03DE">
          <wp:extent cx="529590" cy="169545"/>
          <wp:effectExtent l="0" t="0" r="0" b="1905"/>
          <wp:docPr id="3" name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59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062A32F0" w14:textId="77777777" w:rsidR="0076628E" w:rsidRDefault="007662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712315"/>
    <w:multiLevelType w:val="hybridMultilevel"/>
    <w:tmpl w:val="0C86AD5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B18F5"/>
    <w:multiLevelType w:val="hybridMultilevel"/>
    <w:tmpl w:val="28A6DDB0"/>
    <w:lvl w:ilvl="0" w:tplc="4294B8E4">
      <w:numFmt w:val="bullet"/>
      <w:lvlText w:val="•"/>
      <w:lvlJc w:val="left"/>
      <w:pPr>
        <w:ind w:left="743" w:hanging="284"/>
      </w:pPr>
      <w:rPr>
        <w:rFonts w:ascii="Verdana" w:eastAsia="Verdana" w:hAnsi="Verdana" w:cs="Verdana" w:hint="default"/>
        <w:color w:val="5D5F62"/>
        <w:w w:val="99"/>
        <w:sz w:val="20"/>
        <w:szCs w:val="20"/>
      </w:rPr>
    </w:lvl>
    <w:lvl w:ilvl="1" w:tplc="91DADE28">
      <w:numFmt w:val="bullet"/>
      <w:lvlText w:val="•"/>
      <w:lvlJc w:val="left"/>
      <w:pPr>
        <w:ind w:left="1120" w:hanging="284"/>
      </w:pPr>
      <w:rPr>
        <w:rFonts w:hint="default"/>
      </w:rPr>
    </w:lvl>
    <w:lvl w:ilvl="2" w:tplc="33D493EE">
      <w:numFmt w:val="bullet"/>
      <w:lvlText w:val="•"/>
      <w:lvlJc w:val="left"/>
      <w:pPr>
        <w:ind w:left="3740" w:hanging="284"/>
      </w:pPr>
      <w:rPr>
        <w:rFonts w:hint="default"/>
      </w:rPr>
    </w:lvl>
    <w:lvl w:ilvl="3" w:tplc="8C7E570E">
      <w:numFmt w:val="bullet"/>
      <w:lvlText w:val="•"/>
      <w:lvlJc w:val="left"/>
      <w:pPr>
        <w:ind w:left="5820" w:hanging="284"/>
      </w:pPr>
      <w:rPr>
        <w:rFonts w:hint="default"/>
      </w:rPr>
    </w:lvl>
    <w:lvl w:ilvl="4" w:tplc="3ABEEA8E">
      <w:numFmt w:val="bullet"/>
      <w:lvlText w:val="•"/>
      <w:lvlJc w:val="left"/>
      <w:pPr>
        <w:ind w:left="5723" w:hanging="284"/>
      </w:pPr>
      <w:rPr>
        <w:rFonts w:hint="default"/>
      </w:rPr>
    </w:lvl>
    <w:lvl w:ilvl="5" w:tplc="0B2AA868">
      <w:numFmt w:val="bullet"/>
      <w:lvlText w:val="•"/>
      <w:lvlJc w:val="left"/>
      <w:pPr>
        <w:ind w:left="5626" w:hanging="284"/>
      </w:pPr>
      <w:rPr>
        <w:rFonts w:hint="default"/>
      </w:rPr>
    </w:lvl>
    <w:lvl w:ilvl="6" w:tplc="2B9437A8">
      <w:numFmt w:val="bullet"/>
      <w:lvlText w:val="•"/>
      <w:lvlJc w:val="left"/>
      <w:pPr>
        <w:ind w:left="5530" w:hanging="284"/>
      </w:pPr>
      <w:rPr>
        <w:rFonts w:hint="default"/>
      </w:rPr>
    </w:lvl>
    <w:lvl w:ilvl="7" w:tplc="7188E7B6">
      <w:numFmt w:val="bullet"/>
      <w:lvlText w:val="•"/>
      <w:lvlJc w:val="left"/>
      <w:pPr>
        <w:ind w:left="5433" w:hanging="284"/>
      </w:pPr>
      <w:rPr>
        <w:rFonts w:hint="default"/>
      </w:rPr>
    </w:lvl>
    <w:lvl w:ilvl="8" w:tplc="CD3877AC">
      <w:numFmt w:val="bullet"/>
      <w:lvlText w:val="•"/>
      <w:lvlJc w:val="left"/>
      <w:pPr>
        <w:ind w:left="5336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a0tDQ2szQ0MTMwMzFW0lEKTi0uzszPAykwqwUALkDyMywAAAA="/>
  </w:docVars>
  <w:rsids>
    <w:rsidRoot w:val="00252939"/>
    <w:rsid w:val="000071DC"/>
    <w:rsid w:val="00063148"/>
    <w:rsid w:val="000A1B90"/>
    <w:rsid w:val="000C5C90"/>
    <w:rsid w:val="001A4C2E"/>
    <w:rsid w:val="001C3B3E"/>
    <w:rsid w:val="001D5B90"/>
    <w:rsid w:val="00252939"/>
    <w:rsid w:val="00263513"/>
    <w:rsid w:val="00274BC9"/>
    <w:rsid w:val="002F6321"/>
    <w:rsid w:val="003917DF"/>
    <w:rsid w:val="003E5008"/>
    <w:rsid w:val="00403494"/>
    <w:rsid w:val="004C49B2"/>
    <w:rsid w:val="00511CF3"/>
    <w:rsid w:val="00567750"/>
    <w:rsid w:val="005D5752"/>
    <w:rsid w:val="00657D7C"/>
    <w:rsid w:val="0076628E"/>
    <w:rsid w:val="007A58BE"/>
    <w:rsid w:val="00832A2A"/>
    <w:rsid w:val="00860CEB"/>
    <w:rsid w:val="008B0686"/>
    <w:rsid w:val="008D28C8"/>
    <w:rsid w:val="0091303B"/>
    <w:rsid w:val="009D77F0"/>
    <w:rsid w:val="00A03E77"/>
    <w:rsid w:val="00A148B4"/>
    <w:rsid w:val="00A15483"/>
    <w:rsid w:val="00A3223A"/>
    <w:rsid w:val="00A348A3"/>
    <w:rsid w:val="00A40DA3"/>
    <w:rsid w:val="00A5251D"/>
    <w:rsid w:val="00A540F9"/>
    <w:rsid w:val="00A958FF"/>
    <w:rsid w:val="00AB2FA8"/>
    <w:rsid w:val="00B24ADC"/>
    <w:rsid w:val="00B83F13"/>
    <w:rsid w:val="00CD4967"/>
    <w:rsid w:val="00CF497C"/>
    <w:rsid w:val="00D551CF"/>
    <w:rsid w:val="00E0142A"/>
    <w:rsid w:val="00E54430"/>
    <w:rsid w:val="00F064D2"/>
    <w:rsid w:val="00F9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E8DD30F"/>
  <w15:chartTrackingRefBased/>
  <w15:docId w15:val="{5B7F62EA-393B-4BD6-8288-E1291ACF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1D5B90"/>
    <w:pPr>
      <w:widowControl w:val="0"/>
      <w:autoSpaceDE w:val="0"/>
      <w:autoSpaceDN w:val="0"/>
      <w:spacing w:after="0" w:line="240" w:lineRule="auto"/>
      <w:ind w:left="459"/>
      <w:outlineLvl w:val="2"/>
    </w:pPr>
    <w:rPr>
      <w:rFonts w:ascii="Verdana" w:eastAsia="Verdana" w:hAnsi="Verdana" w:cs="Verdana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58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6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28E"/>
  </w:style>
  <w:style w:type="paragraph" w:styleId="Footer">
    <w:name w:val="footer"/>
    <w:basedOn w:val="Normal"/>
    <w:link w:val="FooterChar"/>
    <w:uiPriority w:val="99"/>
    <w:unhideWhenUsed/>
    <w:rsid w:val="00766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28E"/>
  </w:style>
  <w:style w:type="paragraph" w:styleId="BodyText">
    <w:name w:val="Body Text"/>
    <w:basedOn w:val="Normal"/>
    <w:link w:val="BodyTextChar"/>
    <w:uiPriority w:val="1"/>
    <w:qFormat/>
    <w:rsid w:val="00274BC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74BC9"/>
    <w:rPr>
      <w:rFonts w:ascii="Verdana" w:eastAsia="Verdana" w:hAnsi="Verdana" w:cs="Verdana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D5B90"/>
    <w:rPr>
      <w:rFonts w:ascii="Verdana" w:eastAsia="Verdana" w:hAnsi="Verdana" w:cs="Verdan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7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Aakash Bhikha</dc:creator>
  <cp:keywords/>
  <dc:description/>
  <cp:lastModifiedBy>Justin Sheard</cp:lastModifiedBy>
  <cp:revision>33</cp:revision>
  <dcterms:created xsi:type="dcterms:W3CDTF">2018-09-18T12:32:00Z</dcterms:created>
  <dcterms:modified xsi:type="dcterms:W3CDTF">2019-10-17T07:45:00Z</dcterms:modified>
</cp:coreProperties>
</file>